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5CA6" w14:textId="189D280E" w:rsidR="00594831" w:rsidRDefault="00594831" w:rsidP="00517530">
      <w:pPr>
        <w:spacing w:line="276" w:lineRule="auto"/>
        <w:jc w:val="center"/>
        <w:rPr>
          <w:rFonts w:eastAsia="Calibri" w:cs="Times New Roman"/>
          <w:b/>
          <w:szCs w:val="24"/>
          <w:lang w:val="es-ES"/>
        </w:rPr>
      </w:pPr>
      <w:r w:rsidRPr="00972949">
        <w:rPr>
          <w:rFonts w:eastAsia="Calibri" w:cs="Times New Roman"/>
          <w:b/>
          <w:szCs w:val="24"/>
          <w:lang w:val="es-ES"/>
        </w:rPr>
        <w:t xml:space="preserve">Impacto en el alcance de la publicidad orgánica de Facebook para el incremento de ventas en “Novedades </w:t>
      </w:r>
      <w:proofErr w:type="spellStart"/>
      <w:r w:rsidRPr="00972949">
        <w:rPr>
          <w:rFonts w:eastAsia="Calibri" w:cs="Times New Roman"/>
          <w:b/>
          <w:szCs w:val="24"/>
          <w:lang w:val="es-ES"/>
        </w:rPr>
        <w:t>Jimber</w:t>
      </w:r>
      <w:proofErr w:type="spellEnd"/>
      <w:r w:rsidRPr="00972949">
        <w:rPr>
          <w:rFonts w:eastAsia="Calibri" w:cs="Times New Roman"/>
          <w:b/>
          <w:szCs w:val="24"/>
          <w:lang w:val="es-ES"/>
        </w:rPr>
        <w:t>” Leónidas Plaza</w:t>
      </w:r>
    </w:p>
    <w:p w14:paraId="4F1E1BFA" w14:textId="77AEE953" w:rsidR="006F30B3" w:rsidRPr="00517530" w:rsidRDefault="00517530" w:rsidP="00517530">
      <w:pPr>
        <w:spacing w:line="276" w:lineRule="auto"/>
        <w:jc w:val="center"/>
        <w:rPr>
          <w:rFonts w:eastAsia="Calibri" w:cs="Times New Roman"/>
          <w:b/>
          <w:szCs w:val="24"/>
        </w:rPr>
      </w:pPr>
      <w:r w:rsidRPr="00517530">
        <w:rPr>
          <w:rFonts w:eastAsia="Calibri" w:cs="Times New Roman"/>
          <w:b/>
          <w:szCs w:val="24"/>
        </w:rPr>
        <w:t>Impact on the reach of organic Facebook advertising to increase sales in "</w:t>
      </w:r>
      <w:proofErr w:type="spellStart"/>
      <w:r w:rsidRPr="00517530">
        <w:rPr>
          <w:rFonts w:eastAsia="Calibri" w:cs="Times New Roman"/>
          <w:b/>
          <w:szCs w:val="24"/>
        </w:rPr>
        <w:t>Novedades</w:t>
      </w:r>
      <w:proofErr w:type="spellEnd"/>
      <w:r w:rsidRPr="00517530">
        <w:rPr>
          <w:rFonts w:eastAsia="Calibri" w:cs="Times New Roman"/>
          <w:b/>
          <w:szCs w:val="24"/>
        </w:rPr>
        <w:t xml:space="preserve"> </w:t>
      </w:r>
      <w:proofErr w:type="spellStart"/>
      <w:r w:rsidRPr="00517530">
        <w:rPr>
          <w:rFonts w:eastAsia="Calibri" w:cs="Times New Roman"/>
          <w:b/>
          <w:szCs w:val="24"/>
        </w:rPr>
        <w:t>Jimber</w:t>
      </w:r>
      <w:proofErr w:type="spellEnd"/>
      <w:r w:rsidRPr="00517530">
        <w:rPr>
          <w:rFonts w:eastAsia="Calibri" w:cs="Times New Roman"/>
          <w:b/>
          <w:szCs w:val="24"/>
        </w:rPr>
        <w:t>" Leónidas Plaza</w:t>
      </w:r>
    </w:p>
    <w:p w14:paraId="72B13E9F" w14:textId="77777777" w:rsidR="006F30B3" w:rsidRPr="00517530" w:rsidRDefault="006F30B3" w:rsidP="00594831">
      <w:pPr>
        <w:spacing w:line="276" w:lineRule="auto"/>
        <w:jc w:val="both"/>
        <w:rPr>
          <w:rFonts w:eastAsia="Calibri" w:cs="Times New Roman"/>
          <w:b/>
          <w:szCs w:val="24"/>
        </w:rPr>
      </w:pPr>
    </w:p>
    <w:p w14:paraId="2A186AEB" w14:textId="51242521" w:rsidR="006F30B3" w:rsidRDefault="006F30B3" w:rsidP="00517530">
      <w:pPr>
        <w:spacing w:line="276" w:lineRule="auto"/>
        <w:jc w:val="right"/>
        <w:rPr>
          <w:rFonts w:eastAsia="Calibri" w:cs="Times New Roman"/>
          <w:b/>
          <w:szCs w:val="24"/>
          <w:lang w:val="es-ES"/>
        </w:rPr>
      </w:pPr>
      <w:r>
        <w:rPr>
          <w:rFonts w:eastAsia="Calibri" w:cs="Times New Roman"/>
          <w:b/>
          <w:szCs w:val="24"/>
          <w:lang w:val="es-ES"/>
        </w:rPr>
        <w:t>Autores:</w:t>
      </w:r>
    </w:p>
    <w:p w14:paraId="7DED7AB8" w14:textId="25CA2EAE" w:rsidR="006F30B3" w:rsidRDefault="006F30B3" w:rsidP="006F30B3">
      <w:pPr>
        <w:spacing w:line="276" w:lineRule="auto"/>
        <w:jc w:val="right"/>
        <w:rPr>
          <w:rFonts w:cs="Times New Roman"/>
          <w:b/>
          <w:szCs w:val="24"/>
          <w:lang w:val="es-ES"/>
        </w:rPr>
      </w:pPr>
      <w:proofErr w:type="spellStart"/>
      <w:r w:rsidRPr="006F30B3">
        <w:rPr>
          <w:rFonts w:cs="Times New Roman"/>
          <w:b/>
          <w:szCs w:val="24"/>
          <w:lang w:val="es-ES"/>
        </w:rPr>
        <w:t>Jimber</w:t>
      </w:r>
      <w:proofErr w:type="spellEnd"/>
      <w:r w:rsidRPr="006F30B3">
        <w:rPr>
          <w:rFonts w:cs="Times New Roman"/>
          <w:b/>
          <w:szCs w:val="24"/>
          <w:lang w:val="es-ES"/>
        </w:rPr>
        <w:t xml:space="preserve"> Pablo Valencia Cedeño</w:t>
      </w:r>
    </w:p>
    <w:p w14:paraId="7451C718" w14:textId="712FFCAC" w:rsidR="006F30B3" w:rsidRDefault="006F30B3" w:rsidP="006F30B3">
      <w:pPr>
        <w:spacing w:line="276" w:lineRule="auto"/>
        <w:jc w:val="right"/>
        <w:rPr>
          <w:lang w:val="es-EC" w:eastAsia="es-ES"/>
        </w:rPr>
      </w:pPr>
      <w:r w:rsidRPr="006F30B3">
        <w:rPr>
          <w:rFonts w:cs="Times New Roman"/>
          <w:bCs/>
          <w:szCs w:val="24"/>
          <w:lang w:val="es-ES"/>
        </w:rPr>
        <w:t>Estudiantes de 9</w:t>
      </w:r>
      <w:r w:rsidRPr="006F30B3">
        <w:rPr>
          <w:rFonts w:cs="Times New Roman"/>
          <w:bCs/>
          <w:szCs w:val="24"/>
          <w:vertAlign w:val="superscript"/>
          <w:lang w:val="es-ES"/>
        </w:rPr>
        <w:t xml:space="preserve">no </w:t>
      </w:r>
      <w:r w:rsidRPr="006F30B3">
        <w:rPr>
          <w:rFonts w:cs="Times New Roman"/>
          <w:bCs/>
          <w:szCs w:val="24"/>
          <w:lang w:val="es-ES"/>
        </w:rPr>
        <w:t>de Licenciatura en Mercadotecnia de la Universidad Laica Eloy Alfaro de Manabí, Extensión Bahía</w:t>
      </w:r>
      <w:r>
        <w:rPr>
          <w:rFonts w:cs="Times New Roman"/>
          <w:b/>
          <w:szCs w:val="24"/>
          <w:lang w:val="es-ES"/>
        </w:rPr>
        <w:t xml:space="preserve">. </w:t>
      </w:r>
      <w:hyperlink r:id="rId6" w:history="1">
        <w:r w:rsidRPr="00635DBD">
          <w:rPr>
            <w:rStyle w:val="Hipervnculo"/>
            <w:lang w:val="es-EC" w:eastAsia="es-ES"/>
          </w:rPr>
          <w:t>e1314702208@live.uleam.edu.ec</w:t>
        </w:r>
      </w:hyperlink>
    </w:p>
    <w:p w14:paraId="1344A6EA" w14:textId="77777777" w:rsidR="006F30B3" w:rsidRPr="006F30B3" w:rsidRDefault="006F30B3" w:rsidP="006F30B3">
      <w:pPr>
        <w:spacing w:line="276" w:lineRule="auto"/>
        <w:jc w:val="right"/>
        <w:rPr>
          <w:rFonts w:cs="Times New Roman"/>
          <w:b/>
          <w:szCs w:val="24"/>
          <w:lang w:val="es-EC"/>
        </w:rPr>
      </w:pPr>
      <w:r w:rsidRPr="006F30B3">
        <w:rPr>
          <w:rFonts w:cs="Times New Roman"/>
          <w:b/>
          <w:szCs w:val="24"/>
          <w:lang w:val="es-EC"/>
        </w:rPr>
        <w:t>Frank Ángel Lemoine Quintero</w:t>
      </w:r>
    </w:p>
    <w:p w14:paraId="0CAE4147" w14:textId="06909C7D" w:rsidR="006F30B3" w:rsidRDefault="006F30B3" w:rsidP="006F30B3">
      <w:pPr>
        <w:spacing w:line="276" w:lineRule="auto"/>
        <w:jc w:val="right"/>
        <w:rPr>
          <w:rFonts w:cs="Times New Roman"/>
          <w:bCs/>
          <w:szCs w:val="24"/>
          <w:lang w:val="es-EC"/>
        </w:rPr>
      </w:pPr>
      <w:r w:rsidRPr="006F30B3">
        <w:rPr>
          <w:rFonts w:cs="Times New Roman"/>
          <w:bCs/>
          <w:szCs w:val="24"/>
          <w:lang w:val="es-EC"/>
        </w:rPr>
        <w:t>PhD. Ciencias Económicas, docente Marketing de la Universidad Laica Eloy Alfaro de Manabí, Extensión Bahía de Caráquez, ULEAM. Manabí, Ecuador</w:t>
      </w:r>
      <w:r>
        <w:rPr>
          <w:rFonts w:cs="Times New Roman"/>
          <w:bCs/>
          <w:szCs w:val="24"/>
          <w:lang w:val="es-EC"/>
        </w:rPr>
        <w:t xml:space="preserve"> </w:t>
      </w:r>
      <w:hyperlink r:id="rId7" w:history="1">
        <w:r w:rsidRPr="00635DBD">
          <w:rPr>
            <w:rStyle w:val="Hipervnculo"/>
            <w:rFonts w:cs="Times New Roman"/>
            <w:bCs/>
            <w:szCs w:val="24"/>
            <w:lang w:val="es-EC"/>
          </w:rPr>
          <w:t>frank.lemoine@uleam.edu.ec</w:t>
        </w:r>
      </w:hyperlink>
    </w:p>
    <w:p w14:paraId="717F8022" w14:textId="0315B13D" w:rsidR="006F30B3" w:rsidRDefault="006F30B3" w:rsidP="006F30B3">
      <w:pPr>
        <w:spacing w:line="276" w:lineRule="auto"/>
        <w:jc w:val="right"/>
        <w:rPr>
          <w:rFonts w:cs="Times New Roman"/>
          <w:bCs/>
          <w:szCs w:val="24"/>
          <w:lang w:val="es-EC"/>
        </w:rPr>
      </w:pPr>
      <w:r w:rsidRPr="006F30B3">
        <w:rPr>
          <w:rFonts w:cs="Times New Roman"/>
          <w:bCs/>
          <w:szCs w:val="24"/>
          <w:lang w:val="es-EC"/>
        </w:rPr>
        <w:t xml:space="preserve">  </w:t>
      </w:r>
      <w:hyperlink r:id="rId8" w:history="1">
        <w:r w:rsidRPr="00635DBD">
          <w:rPr>
            <w:rStyle w:val="Hipervnculo"/>
            <w:rFonts w:cs="Times New Roman"/>
            <w:bCs/>
            <w:szCs w:val="24"/>
            <w:lang w:val="es-EC"/>
          </w:rPr>
          <w:t>https://orcid.org/0000-0001-8885-8498</w:t>
        </w:r>
      </w:hyperlink>
    </w:p>
    <w:p w14:paraId="0761B1CB" w14:textId="77777777" w:rsidR="006F30B3" w:rsidRPr="006F30B3" w:rsidRDefault="006F30B3" w:rsidP="006F30B3">
      <w:pPr>
        <w:spacing w:line="276" w:lineRule="auto"/>
        <w:jc w:val="right"/>
        <w:rPr>
          <w:rFonts w:cs="Times New Roman"/>
          <w:bCs/>
          <w:szCs w:val="24"/>
          <w:lang w:val="es-EC"/>
        </w:rPr>
      </w:pPr>
    </w:p>
    <w:p w14:paraId="72A14869" w14:textId="77777777" w:rsidR="006F30B3" w:rsidRDefault="006F30B3" w:rsidP="006F30B3">
      <w:pPr>
        <w:spacing w:line="276" w:lineRule="auto"/>
        <w:jc w:val="right"/>
        <w:rPr>
          <w:rFonts w:cs="Times New Roman"/>
          <w:b/>
          <w:szCs w:val="24"/>
          <w:lang w:val="es-EC"/>
        </w:rPr>
      </w:pPr>
    </w:p>
    <w:p w14:paraId="69789942" w14:textId="77777777" w:rsidR="006F30B3" w:rsidRPr="006F30B3" w:rsidRDefault="006F30B3" w:rsidP="006F30B3">
      <w:pPr>
        <w:spacing w:line="276" w:lineRule="auto"/>
        <w:jc w:val="right"/>
        <w:rPr>
          <w:rFonts w:cs="Times New Roman"/>
          <w:b/>
          <w:szCs w:val="24"/>
          <w:lang w:val="es-EC"/>
        </w:rPr>
      </w:pPr>
    </w:p>
    <w:p w14:paraId="12A3B12F" w14:textId="19ABC0DB" w:rsidR="00972949" w:rsidRPr="00972949" w:rsidRDefault="006F30B3" w:rsidP="00972949">
      <w:pPr>
        <w:spacing w:line="259" w:lineRule="auto"/>
        <w:ind w:firstLine="0"/>
        <w:jc w:val="both"/>
        <w:rPr>
          <w:rFonts w:cs="Times New Roman"/>
          <w:b/>
          <w:bCs/>
          <w:kern w:val="2"/>
          <w:szCs w:val="24"/>
          <w:lang w:val="es-EC"/>
          <w14:ligatures w14:val="standardContextual"/>
        </w:rPr>
      </w:pPr>
      <w:r w:rsidRPr="00972949">
        <w:rPr>
          <w:rFonts w:cs="Times New Roman"/>
          <w:b/>
          <w:bCs/>
          <w:kern w:val="2"/>
          <w:szCs w:val="24"/>
          <w:lang w:val="es-EC"/>
          <w14:ligatures w14:val="standardContextual"/>
        </w:rPr>
        <w:t>RESUMEN</w:t>
      </w:r>
    </w:p>
    <w:p w14:paraId="2CD121E1" w14:textId="77777777" w:rsidR="00972949" w:rsidRPr="00972949" w:rsidRDefault="00972949" w:rsidP="00972949">
      <w:pPr>
        <w:spacing w:line="259" w:lineRule="auto"/>
        <w:ind w:firstLine="0"/>
        <w:jc w:val="both"/>
        <w:rPr>
          <w:rFonts w:cs="Times New Roman"/>
          <w:kern w:val="2"/>
          <w:szCs w:val="24"/>
          <w:lang w:val="es-EC"/>
          <w14:ligatures w14:val="standardContextual"/>
        </w:rPr>
      </w:pPr>
      <w:r w:rsidRPr="00972949">
        <w:rPr>
          <w:rFonts w:cs="Times New Roman"/>
          <w:kern w:val="2"/>
          <w:szCs w:val="24"/>
          <w:lang w:val="es-EC"/>
          <w14:ligatures w14:val="standardContextual"/>
        </w:rPr>
        <w:t xml:space="preserve">Los emprendimientos bajo las condiciones pos-covid19 han desarrollado nuevas estrategias de marketing digital para posicionarse en el mercado local y regional. El presente estudio persiguió el objetivo de implementar estrategias publicitarias orgánica de Facebook para incrementar las ventas en “Novedades </w:t>
      </w:r>
      <w:proofErr w:type="spellStart"/>
      <w:r w:rsidRPr="00972949">
        <w:rPr>
          <w:rFonts w:cs="Times New Roman"/>
          <w:kern w:val="2"/>
          <w:szCs w:val="24"/>
          <w:lang w:val="es-EC"/>
          <w14:ligatures w14:val="standardContextual"/>
        </w:rPr>
        <w:t>Jimber</w:t>
      </w:r>
      <w:proofErr w:type="spellEnd"/>
      <w:r w:rsidRPr="00972949">
        <w:rPr>
          <w:rFonts w:cs="Times New Roman"/>
          <w:kern w:val="2"/>
          <w:szCs w:val="24"/>
          <w:lang w:val="es-EC"/>
          <w14:ligatures w14:val="standardContextual"/>
        </w:rPr>
        <w:t xml:space="preserve">” Leónidas Plaza. Se utilizó una metodología direccionada en dos etapas, la primera consistió en diagnosticar   a nivel de emprendimiento y competidores; la segunda etapa se estructuro en desarrollar publicidad en función del alcance geográfico, de los objetivos y medios de difusión tributando a una indagación mixta consistente en recopilar, analizar e integrar tanto investigación cuantitativa como cualitativa. El método utilizado fue el analítico descriptivo que facilitó determinar la efectividad de la publicidad en las redes sociales. La población objeto estudios son los clientes que frecuentan el negocio a través de un muestreo aleatorio simple no probabilístico por conveniencia siendo la muestra de 37 clientes. Entre los resultados más representativo es que el 45.7% ha conocido del emprendimiento por las recomendaciones de otros clientes y un 95.5% desconocen la existencia de una fan page del negocio para establecer compras </w:t>
      </w:r>
      <w:proofErr w:type="spellStart"/>
      <w:r w:rsidRPr="00972949">
        <w:rPr>
          <w:rFonts w:cs="Times New Roman"/>
          <w:kern w:val="2"/>
          <w:szCs w:val="24"/>
          <w:lang w:val="es-EC"/>
          <w14:ligatures w14:val="standardContextual"/>
        </w:rPr>
        <w:t>on</w:t>
      </w:r>
      <w:proofErr w:type="spellEnd"/>
      <w:r w:rsidRPr="00972949">
        <w:rPr>
          <w:rFonts w:cs="Times New Roman"/>
          <w:kern w:val="2"/>
          <w:szCs w:val="24"/>
          <w:lang w:val="es-EC"/>
          <w14:ligatures w14:val="standardContextual"/>
        </w:rPr>
        <w:t xml:space="preserve"> line. La fiabilidad del instrumento fue de 0.85 alfa de Cronbach reconociéndole como bueno. El desarrollo de publicidad en función del emprendimiento ha traído consigo un incremento de sus ventas y una mejor gestión de relación con sus clientes y consumidores.</w:t>
      </w:r>
    </w:p>
    <w:p w14:paraId="02267683" w14:textId="0606F0A4" w:rsidR="00594831" w:rsidRPr="00972949" w:rsidRDefault="00972949" w:rsidP="00CF598A">
      <w:pPr>
        <w:spacing w:line="259" w:lineRule="auto"/>
        <w:ind w:firstLine="0"/>
        <w:jc w:val="both"/>
        <w:rPr>
          <w:rFonts w:cs="Times New Roman"/>
          <w:b/>
          <w:szCs w:val="24"/>
          <w:lang w:val="es-ES"/>
        </w:rPr>
      </w:pPr>
      <w:r w:rsidRPr="00972949">
        <w:rPr>
          <w:rFonts w:cs="Times New Roman"/>
          <w:b/>
          <w:bCs/>
          <w:kern w:val="2"/>
          <w:szCs w:val="24"/>
          <w:lang w:val="es-EC"/>
          <w14:ligatures w14:val="standardContextual"/>
        </w:rPr>
        <w:t xml:space="preserve">Palabras claves: </w:t>
      </w:r>
      <w:r w:rsidRPr="006F30B3">
        <w:rPr>
          <w:rFonts w:cs="Times New Roman"/>
          <w:kern w:val="2"/>
          <w:szCs w:val="24"/>
          <w:lang w:val="es-EC"/>
          <w14:ligatures w14:val="standardContextual"/>
        </w:rPr>
        <w:t>Emprendimiento, publicidad, estrategias, marketing, ventas</w:t>
      </w:r>
    </w:p>
    <w:sectPr w:rsidR="00594831" w:rsidRPr="009729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81C45"/>
    <w:multiLevelType w:val="hybridMultilevel"/>
    <w:tmpl w:val="E522F4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402100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C9"/>
    <w:rsid w:val="00003ACB"/>
    <w:rsid w:val="00003BF6"/>
    <w:rsid w:val="00005446"/>
    <w:rsid w:val="000664C8"/>
    <w:rsid w:val="000C1337"/>
    <w:rsid w:val="000F32DC"/>
    <w:rsid w:val="001055D1"/>
    <w:rsid w:val="00113544"/>
    <w:rsid w:val="001E7957"/>
    <w:rsid w:val="00281861"/>
    <w:rsid w:val="002E65BE"/>
    <w:rsid w:val="0030219D"/>
    <w:rsid w:val="00306706"/>
    <w:rsid w:val="00357CC8"/>
    <w:rsid w:val="00380001"/>
    <w:rsid w:val="0038521D"/>
    <w:rsid w:val="003B47CD"/>
    <w:rsid w:val="003B544C"/>
    <w:rsid w:val="00414EE2"/>
    <w:rsid w:val="004646DD"/>
    <w:rsid w:val="004705AF"/>
    <w:rsid w:val="00485368"/>
    <w:rsid w:val="004A6D86"/>
    <w:rsid w:val="00517530"/>
    <w:rsid w:val="00537585"/>
    <w:rsid w:val="00552D9C"/>
    <w:rsid w:val="005570A4"/>
    <w:rsid w:val="0057141E"/>
    <w:rsid w:val="00594831"/>
    <w:rsid w:val="005C66BE"/>
    <w:rsid w:val="00632F14"/>
    <w:rsid w:val="006536BD"/>
    <w:rsid w:val="00662924"/>
    <w:rsid w:val="006D4187"/>
    <w:rsid w:val="006D64AA"/>
    <w:rsid w:val="006F30B3"/>
    <w:rsid w:val="006F30FA"/>
    <w:rsid w:val="00723355"/>
    <w:rsid w:val="007A6D0C"/>
    <w:rsid w:val="007C17FA"/>
    <w:rsid w:val="007D73F0"/>
    <w:rsid w:val="00801DF8"/>
    <w:rsid w:val="00816545"/>
    <w:rsid w:val="00853A16"/>
    <w:rsid w:val="00861168"/>
    <w:rsid w:val="008866CA"/>
    <w:rsid w:val="008C1770"/>
    <w:rsid w:val="00935012"/>
    <w:rsid w:val="0095711D"/>
    <w:rsid w:val="00972949"/>
    <w:rsid w:val="00991DDE"/>
    <w:rsid w:val="00A16BE9"/>
    <w:rsid w:val="00AF6ABA"/>
    <w:rsid w:val="00AF7307"/>
    <w:rsid w:val="00B359DA"/>
    <w:rsid w:val="00B40040"/>
    <w:rsid w:val="00B406BD"/>
    <w:rsid w:val="00B46BB3"/>
    <w:rsid w:val="00B56641"/>
    <w:rsid w:val="00BB22A0"/>
    <w:rsid w:val="00C21AF5"/>
    <w:rsid w:val="00C420A6"/>
    <w:rsid w:val="00C924C9"/>
    <w:rsid w:val="00CA4CEE"/>
    <w:rsid w:val="00CB675D"/>
    <w:rsid w:val="00CB6D7D"/>
    <w:rsid w:val="00CF598A"/>
    <w:rsid w:val="00DB0DA7"/>
    <w:rsid w:val="00DC090C"/>
    <w:rsid w:val="00DD1E05"/>
    <w:rsid w:val="00E2384B"/>
    <w:rsid w:val="00E30D83"/>
    <w:rsid w:val="00E826A4"/>
    <w:rsid w:val="00E86D83"/>
    <w:rsid w:val="00E93C18"/>
    <w:rsid w:val="00F56AC6"/>
    <w:rsid w:val="00F56D7E"/>
    <w:rsid w:val="00F65BBF"/>
    <w:rsid w:val="00F71882"/>
    <w:rsid w:val="00FB127C"/>
    <w:rsid w:val="00FD4466"/>
    <w:rsid w:val="00FF364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54FC"/>
  <w15:chartTrackingRefBased/>
  <w15:docId w15:val="{97F0B9CF-A6E1-493E-A081-2C942584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4C9"/>
    <w:pPr>
      <w:spacing w:line="480" w:lineRule="auto"/>
      <w:ind w:firstLine="720"/>
    </w:pPr>
    <w:rPr>
      <w:rFonts w:ascii="Times New Roman" w:hAnsi="Times New Roman"/>
      <w:kern w:val="0"/>
      <w:sz w:val="24"/>
      <w:lang w:val="en-US"/>
      <w14:ligatures w14:val="none"/>
    </w:rPr>
  </w:style>
  <w:style w:type="paragraph" w:styleId="Ttulo1">
    <w:name w:val="heading 1"/>
    <w:basedOn w:val="Normal"/>
    <w:next w:val="Normal"/>
    <w:link w:val="Ttulo1Car"/>
    <w:uiPriority w:val="9"/>
    <w:qFormat/>
    <w:rsid w:val="007D73F0"/>
    <w:pPr>
      <w:keepNext/>
      <w:keepLines/>
      <w:spacing w:before="240" w:after="0" w:line="259" w:lineRule="auto"/>
      <w:ind w:firstLine="0"/>
      <w:outlineLvl w:val="0"/>
    </w:pPr>
    <w:rPr>
      <w:rFonts w:asciiTheme="majorHAnsi" w:eastAsiaTheme="majorEastAsia" w:hAnsiTheme="majorHAnsi" w:cstheme="majorBidi"/>
      <w:color w:val="2F5496" w:themeColor="accent1" w:themeShade="BF"/>
      <w:sz w:val="32"/>
      <w:szCs w:val="32"/>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4">
    <w:name w:val="Plain Table 4"/>
    <w:basedOn w:val="Tablanormal"/>
    <w:uiPriority w:val="44"/>
    <w:rsid w:val="00B46B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7D73F0"/>
    <w:rPr>
      <w:rFonts w:asciiTheme="majorHAnsi" w:eastAsiaTheme="majorEastAsia" w:hAnsiTheme="majorHAnsi" w:cstheme="majorBidi"/>
      <w:color w:val="2F5496" w:themeColor="accent1" w:themeShade="BF"/>
      <w:kern w:val="0"/>
      <w:sz w:val="32"/>
      <w:szCs w:val="32"/>
      <w:lang w:eastAsia="es-EC"/>
      <w14:ligatures w14:val="none"/>
    </w:rPr>
  </w:style>
  <w:style w:type="paragraph" w:styleId="Bibliografa">
    <w:name w:val="Bibliography"/>
    <w:basedOn w:val="Normal"/>
    <w:next w:val="Normal"/>
    <w:uiPriority w:val="37"/>
    <w:unhideWhenUsed/>
    <w:rsid w:val="007D73F0"/>
  </w:style>
  <w:style w:type="character" w:styleId="Hipervnculo">
    <w:name w:val="Hyperlink"/>
    <w:basedOn w:val="Fuentedeprrafopredeter"/>
    <w:uiPriority w:val="99"/>
    <w:unhideWhenUsed/>
    <w:rsid w:val="006F30B3"/>
    <w:rPr>
      <w:color w:val="0563C1" w:themeColor="hyperlink"/>
      <w:u w:val="single"/>
    </w:rPr>
  </w:style>
  <w:style w:type="character" w:styleId="Mencinsinresolver">
    <w:name w:val="Unresolved Mention"/>
    <w:basedOn w:val="Fuentedeprrafopredeter"/>
    <w:uiPriority w:val="99"/>
    <w:semiHidden/>
    <w:unhideWhenUsed/>
    <w:rsid w:val="006F30B3"/>
    <w:rPr>
      <w:color w:val="605E5C"/>
      <w:shd w:val="clear" w:color="auto" w:fill="E1DFDD"/>
    </w:rPr>
  </w:style>
  <w:style w:type="paragraph" w:styleId="Prrafodelista">
    <w:name w:val="List Paragraph"/>
    <w:basedOn w:val="Normal"/>
    <w:uiPriority w:val="34"/>
    <w:qFormat/>
    <w:rsid w:val="006F3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456">
      <w:bodyDiv w:val="1"/>
      <w:marLeft w:val="0"/>
      <w:marRight w:val="0"/>
      <w:marTop w:val="0"/>
      <w:marBottom w:val="0"/>
      <w:divBdr>
        <w:top w:val="none" w:sz="0" w:space="0" w:color="auto"/>
        <w:left w:val="none" w:sz="0" w:space="0" w:color="auto"/>
        <w:bottom w:val="none" w:sz="0" w:space="0" w:color="auto"/>
        <w:right w:val="none" w:sz="0" w:space="0" w:color="auto"/>
      </w:divBdr>
    </w:div>
    <w:div w:id="78868002">
      <w:bodyDiv w:val="1"/>
      <w:marLeft w:val="0"/>
      <w:marRight w:val="0"/>
      <w:marTop w:val="0"/>
      <w:marBottom w:val="0"/>
      <w:divBdr>
        <w:top w:val="none" w:sz="0" w:space="0" w:color="auto"/>
        <w:left w:val="none" w:sz="0" w:space="0" w:color="auto"/>
        <w:bottom w:val="none" w:sz="0" w:space="0" w:color="auto"/>
        <w:right w:val="none" w:sz="0" w:space="0" w:color="auto"/>
      </w:divBdr>
    </w:div>
    <w:div w:id="86199435">
      <w:bodyDiv w:val="1"/>
      <w:marLeft w:val="0"/>
      <w:marRight w:val="0"/>
      <w:marTop w:val="0"/>
      <w:marBottom w:val="0"/>
      <w:divBdr>
        <w:top w:val="none" w:sz="0" w:space="0" w:color="auto"/>
        <w:left w:val="none" w:sz="0" w:space="0" w:color="auto"/>
        <w:bottom w:val="none" w:sz="0" w:space="0" w:color="auto"/>
        <w:right w:val="none" w:sz="0" w:space="0" w:color="auto"/>
      </w:divBdr>
    </w:div>
    <w:div w:id="97920138">
      <w:bodyDiv w:val="1"/>
      <w:marLeft w:val="0"/>
      <w:marRight w:val="0"/>
      <w:marTop w:val="0"/>
      <w:marBottom w:val="0"/>
      <w:divBdr>
        <w:top w:val="none" w:sz="0" w:space="0" w:color="auto"/>
        <w:left w:val="none" w:sz="0" w:space="0" w:color="auto"/>
        <w:bottom w:val="none" w:sz="0" w:space="0" w:color="auto"/>
        <w:right w:val="none" w:sz="0" w:space="0" w:color="auto"/>
      </w:divBdr>
    </w:div>
    <w:div w:id="99228016">
      <w:bodyDiv w:val="1"/>
      <w:marLeft w:val="0"/>
      <w:marRight w:val="0"/>
      <w:marTop w:val="0"/>
      <w:marBottom w:val="0"/>
      <w:divBdr>
        <w:top w:val="none" w:sz="0" w:space="0" w:color="auto"/>
        <w:left w:val="none" w:sz="0" w:space="0" w:color="auto"/>
        <w:bottom w:val="none" w:sz="0" w:space="0" w:color="auto"/>
        <w:right w:val="none" w:sz="0" w:space="0" w:color="auto"/>
      </w:divBdr>
    </w:div>
    <w:div w:id="120880873">
      <w:bodyDiv w:val="1"/>
      <w:marLeft w:val="0"/>
      <w:marRight w:val="0"/>
      <w:marTop w:val="0"/>
      <w:marBottom w:val="0"/>
      <w:divBdr>
        <w:top w:val="none" w:sz="0" w:space="0" w:color="auto"/>
        <w:left w:val="none" w:sz="0" w:space="0" w:color="auto"/>
        <w:bottom w:val="none" w:sz="0" w:space="0" w:color="auto"/>
        <w:right w:val="none" w:sz="0" w:space="0" w:color="auto"/>
      </w:divBdr>
    </w:div>
    <w:div w:id="149640894">
      <w:bodyDiv w:val="1"/>
      <w:marLeft w:val="0"/>
      <w:marRight w:val="0"/>
      <w:marTop w:val="0"/>
      <w:marBottom w:val="0"/>
      <w:divBdr>
        <w:top w:val="none" w:sz="0" w:space="0" w:color="auto"/>
        <w:left w:val="none" w:sz="0" w:space="0" w:color="auto"/>
        <w:bottom w:val="none" w:sz="0" w:space="0" w:color="auto"/>
        <w:right w:val="none" w:sz="0" w:space="0" w:color="auto"/>
      </w:divBdr>
    </w:div>
    <w:div w:id="201555071">
      <w:bodyDiv w:val="1"/>
      <w:marLeft w:val="0"/>
      <w:marRight w:val="0"/>
      <w:marTop w:val="0"/>
      <w:marBottom w:val="0"/>
      <w:divBdr>
        <w:top w:val="none" w:sz="0" w:space="0" w:color="auto"/>
        <w:left w:val="none" w:sz="0" w:space="0" w:color="auto"/>
        <w:bottom w:val="none" w:sz="0" w:space="0" w:color="auto"/>
        <w:right w:val="none" w:sz="0" w:space="0" w:color="auto"/>
      </w:divBdr>
    </w:div>
    <w:div w:id="223220784">
      <w:bodyDiv w:val="1"/>
      <w:marLeft w:val="0"/>
      <w:marRight w:val="0"/>
      <w:marTop w:val="0"/>
      <w:marBottom w:val="0"/>
      <w:divBdr>
        <w:top w:val="none" w:sz="0" w:space="0" w:color="auto"/>
        <w:left w:val="none" w:sz="0" w:space="0" w:color="auto"/>
        <w:bottom w:val="none" w:sz="0" w:space="0" w:color="auto"/>
        <w:right w:val="none" w:sz="0" w:space="0" w:color="auto"/>
      </w:divBdr>
    </w:div>
    <w:div w:id="228930477">
      <w:bodyDiv w:val="1"/>
      <w:marLeft w:val="0"/>
      <w:marRight w:val="0"/>
      <w:marTop w:val="0"/>
      <w:marBottom w:val="0"/>
      <w:divBdr>
        <w:top w:val="none" w:sz="0" w:space="0" w:color="auto"/>
        <w:left w:val="none" w:sz="0" w:space="0" w:color="auto"/>
        <w:bottom w:val="none" w:sz="0" w:space="0" w:color="auto"/>
        <w:right w:val="none" w:sz="0" w:space="0" w:color="auto"/>
      </w:divBdr>
    </w:div>
    <w:div w:id="238370993">
      <w:bodyDiv w:val="1"/>
      <w:marLeft w:val="0"/>
      <w:marRight w:val="0"/>
      <w:marTop w:val="0"/>
      <w:marBottom w:val="0"/>
      <w:divBdr>
        <w:top w:val="none" w:sz="0" w:space="0" w:color="auto"/>
        <w:left w:val="none" w:sz="0" w:space="0" w:color="auto"/>
        <w:bottom w:val="none" w:sz="0" w:space="0" w:color="auto"/>
        <w:right w:val="none" w:sz="0" w:space="0" w:color="auto"/>
      </w:divBdr>
    </w:div>
    <w:div w:id="252470300">
      <w:bodyDiv w:val="1"/>
      <w:marLeft w:val="0"/>
      <w:marRight w:val="0"/>
      <w:marTop w:val="0"/>
      <w:marBottom w:val="0"/>
      <w:divBdr>
        <w:top w:val="none" w:sz="0" w:space="0" w:color="auto"/>
        <w:left w:val="none" w:sz="0" w:space="0" w:color="auto"/>
        <w:bottom w:val="none" w:sz="0" w:space="0" w:color="auto"/>
        <w:right w:val="none" w:sz="0" w:space="0" w:color="auto"/>
      </w:divBdr>
    </w:div>
    <w:div w:id="295307006">
      <w:bodyDiv w:val="1"/>
      <w:marLeft w:val="0"/>
      <w:marRight w:val="0"/>
      <w:marTop w:val="0"/>
      <w:marBottom w:val="0"/>
      <w:divBdr>
        <w:top w:val="none" w:sz="0" w:space="0" w:color="auto"/>
        <w:left w:val="none" w:sz="0" w:space="0" w:color="auto"/>
        <w:bottom w:val="none" w:sz="0" w:space="0" w:color="auto"/>
        <w:right w:val="none" w:sz="0" w:space="0" w:color="auto"/>
      </w:divBdr>
    </w:div>
    <w:div w:id="303656860">
      <w:bodyDiv w:val="1"/>
      <w:marLeft w:val="0"/>
      <w:marRight w:val="0"/>
      <w:marTop w:val="0"/>
      <w:marBottom w:val="0"/>
      <w:divBdr>
        <w:top w:val="none" w:sz="0" w:space="0" w:color="auto"/>
        <w:left w:val="none" w:sz="0" w:space="0" w:color="auto"/>
        <w:bottom w:val="none" w:sz="0" w:space="0" w:color="auto"/>
        <w:right w:val="none" w:sz="0" w:space="0" w:color="auto"/>
      </w:divBdr>
    </w:div>
    <w:div w:id="318776350">
      <w:bodyDiv w:val="1"/>
      <w:marLeft w:val="0"/>
      <w:marRight w:val="0"/>
      <w:marTop w:val="0"/>
      <w:marBottom w:val="0"/>
      <w:divBdr>
        <w:top w:val="none" w:sz="0" w:space="0" w:color="auto"/>
        <w:left w:val="none" w:sz="0" w:space="0" w:color="auto"/>
        <w:bottom w:val="none" w:sz="0" w:space="0" w:color="auto"/>
        <w:right w:val="none" w:sz="0" w:space="0" w:color="auto"/>
      </w:divBdr>
    </w:div>
    <w:div w:id="336272238">
      <w:bodyDiv w:val="1"/>
      <w:marLeft w:val="0"/>
      <w:marRight w:val="0"/>
      <w:marTop w:val="0"/>
      <w:marBottom w:val="0"/>
      <w:divBdr>
        <w:top w:val="none" w:sz="0" w:space="0" w:color="auto"/>
        <w:left w:val="none" w:sz="0" w:space="0" w:color="auto"/>
        <w:bottom w:val="none" w:sz="0" w:space="0" w:color="auto"/>
        <w:right w:val="none" w:sz="0" w:space="0" w:color="auto"/>
      </w:divBdr>
    </w:div>
    <w:div w:id="338000482">
      <w:bodyDiv w:val="1"/>
      <w:marLeft w:val="0"/>
      <w:marRight w:val="0"/>
      <w:marTop w:val="0"/>
      <w:marBottom w:val="0"/>
      <w:divBdr>
        <w:top w:val="none" w:sz="0" w:space="0" w:color="auto"/>
        <w:left w:val="none" w:sz="0" w:space="0" w:color="auto"/>
        <w:bottom w:val="none" w:sz="0" w:space="0" w:color="auto"/>
        <w:right w:val="none" w:sz="0" w:space="0" w:color="auto"/>
      </w:divBdr>
    </w:div>
    <w:div w:id="395665378">
      <w:bodyDiv w:val="1"/>
      <w:marLeft w:val="0"/>
      <w:marRight w:val="0"/>
      <w:marTop w:val="0"/>
      <w:marBottom w:val="0"/>
      <w:divBdr>
        <w:top w:val="none" w:sz="0" w:space="0" w:color="auto"/>
        <w:left w:val="none" w:sz="0" w:space="0" w:color="auto"/>
        <w:bottom w:val="none" w:sz="0" w:space="0" w:color="auto"/>
        <w:right w:val="none" w:sz="0" w:space="0" w:color="auto"/>
      </w:divBdr>
    </w:div>
    <w:div w:id="462815416">
      <w:bodyDiv w:val="1"/>
      <w:marLeft w:val="0"/>
      <w:marRight w:val="0"/>
      <w:marTop w:val="0"/>
      <w:marBottom w:val="0"/>
      <w:divBdr>
        <w:top w:val="none" w:sz="0" w:space="0" w:color="auto"/>
        <w:left w:val="none" w:sz="0" w:space="0" w:color="auto"/>
        <w:bottom w:val="none" w:sz="0" w:space="0" w:color="auto"/>
        <w:right w:val="none" w:sz="0" w:space="0" w:color="auto"/>
      </w:divBdr>
    </w:div>
    <w:div w:id="465510592">
      <w:bodyDiv w:val="1"/>
      <w:marLeft w:val="0"/>
      <w:marRight w:val="0"/>
      <w:marTop w:val="0"/>
      <w:marBottom w:val="0"/>
      <w:divBdr>
        <w:top w:val="none" w:sz="0" w:space="0" w:color="auto"/>
        <w:left w:val="none" w:sz="0" w:space="0" w:color="auto"/>
        <w:bottom w:val="none" w:sz="0" w:space="0" w:color="auto"/>
        <w:right w:val="none" w:sz="0" w:space="0" w:color="auto"/>
      </w:divBdr>
    </w:div>
    <w:div w:id="530612128">
      <w:bodyDiv w:val="1"/>
      <w:marLeft w:val="0"/>
      <w:marRight w:val="0"/>
      <w:marTop w:val="0"/>
      <w:marBottom w:val="0"/>
      <w:divBdr>
        <w:top w:val="none" w:sz="0" w:space="0" w:color="auto"/>
        <w:left w:val="none" w:sz="0" w:space="0" w:color="auto"/>
        <w:bottom w:val="none" w:sz="0" w:space="0" w:color="auto"/>
        <w:right w:val="none" w:sz="0" w:space="0" w:color="auto"/>
      </w:divBdr>
    </w:div>
    <w:div w:id="556161601">
      <w:bodyDiv w:val="1"/>
      <w:marLeft w:val="0"/>
      <w:marRight w:val="0"/>
      <w:marTop w:val="0"/>
      <w:marBottom w:val="0"/>
      <w:divBdr>
        <w:top w:val="none" w:sz="0" w:space="0" w:color="auto"/>
        <w:left w:val="none" w:sz="0" w:space="0" w:color="auto"/>
        <w:bottom w:val="none" w:sz="0" w:space="0" w:color="auto"/>
        <w:right w:val="none" w:sz="0" w:space="0" w:color="auto"/>
      </w:divBdr>
    </w:div>
    <w:div w:id="572661666">
      <w:bodyDiv w:val="1"/>
      <w:marLeft w:val="0"/>
      <w:marRight w:val="0"/>
      <w:marTop w:val="0"/>
      <w:marBottom w:val="0"/>
      <w:divBdr>
        <w:top w:val="none" w:sz="0" w:space="0" w:color="auto"/>
        <w:left w:val="none" w:sz="0" w:space="0" w:color="auto"/>
        <w:bottom w:val="none" w:sz="0" w:space="0" w:color="auto"/>
        <w:right w:val="none" w:sz="0" w:space="0" w:color="auto"/>
      </w:divBdr>
    </w:div>
    <w:div w:id="592468593">
      <w:bodyDiv w:val="1"/>
      <w:marLeft w:val="0"/>
      <w:marRight w:val="0"/>
      <w:marTop w:val="0"/>
      <w:marBottom w:val="0"/>
      <w:divBdr>
        <w:top w:val="none" w:sz="0" w:space="0" w:color="auto"/>
        <w:left w:val="none" w:sz="0" w:space="0" w:color="auto"/>
        <w:bottom w:val="none" w:sz="0" w:space="0" w:color="auto"/>
        <w:right w:val="none" w:sz="0" w:space="0" w:color="auto"/>
      </w:divBdr>
    </w:div>
    <w:div w:id="606501153">
      <w:bodyDiv w:val="1"/>
      <w:marLeft w:val="0"/>
      <w:marRight w:val="0"/>
      <w:marTop w:val="0"/>
      <w:marBottom w:val="0"/>
      <w:divBdr>
        <w:top w:val="none" w:sz="0" w:space="0" w:color="auto"/>
        <w:left w:val="none" w:sz="0" w:space="0" w:color="auto"/>
        <w:bottom w:val="none" w:sz="0" w:space="0" w:color="auto"/>
        <w:right w:val="none" w:sz="0" w:space="0" w:color="auto"/>
      </w:divBdr>
    </w:div>
    <w:div w:id="648168753">
      <w:bodyDiv w:val="1"/>
      <w:marLeft w:val="0"/>
      <w:marRight w:val="0"/>
      <w:marTop w:val="0"/>
      <w:marBottom w:val="0"/>
      <w:divBdr>
        <w:top w:val="none" w:sz="0" w:space="0" w:color="auto"/>
        <w:left w:val="none" w:sz="0" w:space="0" w:color="auto"/>
        <w:bottom w:val="none" w:sz="0" w:space="0" w:color="auto"/>
        <w:right w:val="none" w:sz="0" w:space="0" w:color="auto"/>
      </w:divBdr>
    </w:div>
    <w:div w:id="652566227">
      <w:bodyDiv w:val="1"/>
      <w:marLeft w:val="0"/>
      <w:marRight w:val="0"/>
      <w:marTop w:val="0"/>
      <w:marBottom w:val="0"/>
      <w:divBdr>
        <w:top w:val="none" w:sz="0" w:space="0" w:color="auto"/>
        <w:left w:val="none" w:sz="0" w:space="0" w:color="auto"/>
        <w:bottom w:val="none" w:sz="0" w:space="0" w:color="auto"/>
        <w:right w:val="none" w:sz="0" w:space="0" w:color="auto"/>
      </w:divBdr>
    </w:div>
    <w:div w:id="678196848">
      <w:bodyDiv w:val="1"/>
      <w:marLeft w:val="0"/>
      <w:marRight w:val="0"/>
      <w:marTop w:val="0"/>
      <w:marBottom w:val="0"/>
      <w:divBdr>
        <w:top w:val="none" w:sz="0" w:space="0" w:color="auto"/>
        <w:left w:val="none" w:sz="0" w:space="0" w:color="auto"/>
        <w:bottom w:val="none" w:sz="0" w:space="0" w:color="auto"/>
        <w:right w:val="none" w:sz="0" w:space="0" w:color="auto"/>
      </w:divBdr>
    </w:div>
    <w:div w:id="680200507">
      <w:bodyDiv w:val="1"/>
      <w:marLeft w:val="0"/>
      <w:marRight w:val="0"/>
      <w:marTop w:val="0"/>
      <w:marBottom w:val="0"/>
      <w:divBdr>
        <w:top w:val="none" w:sz="0" w:space="0" w:color="auto"/>
        <w:left w:val="none" w:sz="0" w:space="0" w:color="auto"/>
        <w:bottom w:val="none" w:sz="0" w:space="0" w:color="auto"/>
        <w:right w:val="none" w:sz="0" w:space="0" w:color="auto"/>
      </w:divBdr>
    </w:div>
    <w:div w:id="681707112">
      <w:bodyDiv w:val="1"/>
      <w:marLeft w:val="0"/>
      <w:marRight w:val="0"/>
      <w:marTop w:val="0"/>
      <w:marBottom w:val="0"/>
      <w:divBdr>
        <w:top w:val="none" w:sz="0" w:space="0" w:color="auto"/>
        <w:left w:val="none" w:sz="0" w:space="0" w:color="auto"/>
        <w:bottom w:val="none" w:sz="0" w:space="0" w:color="auto"/>
        <w:right w:val="none" w:sz="0" w:space="0" w:color="auto"/>
      </w:divBdr>
    </w:div>
    <w:div w:id="688724546">
      <w:bodyDiv w:val="1"/>
      <w:marLeft w:val="0"/>
      <w:marRight w:val="0"/>
      <w:marTop w:val="0"/>
      <w:marBottom w:val="0"/>
      <w:divBdr>
        <w:top w:val="none" w:sz="0" w:space="0" w:color="auto"/>
        <w:left w:val="none" w:sz="0" w:space="0" w:color="auto"/>
        <w:bottom w:val="none" w:sz="0" w:space="0" w:color="auto"/>
        <w:right w:val="none" w:sz="0" w:space="0" w:color="auto"/>
      </w:divBdr>
    </w:div>
    <w:div w:id="701243925">
      <w:bodyDiv w:val="1"/>
      <w:marLeft w:val="0"/>
      <w:marRight w:val="0"/>
      <w:marTop w:val="0"/>
      <w:marBottom w:val="0"/>
      <w:divBdr>
        <w:top w:val="none" w:sz="0" w:space="0" w:color="auto"/>
        <w:left w:val="none" w:sz="0" w:space="0" w:color="auto"/>
        <w:bottom w:val="none" w:sz="0" w:space="0" w:color="auto"/>
        <w:right w:val="none" w:sz="0" w:space="0" w:color="auto"/>
      </w:divBdr>
    </w:div>
    <w:div w:id="701903403">
      <w:bodyDiv w:val="1"/>
      <w:marLeft w:val="0"/>
      <w:marRight w:val="0"/>
      <w:marTop w:val="0"/>
      <w:marBottom w:val="0"/>
      <w:divBdr>
        <w:top w:val="none" w:sz="0" w:space="0" w:color="auto"/>
        <w:left w:val="none" w:sz="0" w:space="0" w:color="auto"/>
        <w:bottom w:val="none" w:sz="0" w:space="0" w:color="auto"/>
        <w:right w:val="none" w:sz="0" w:space="0" w:color="auto"/>
      </w:divBdr>
    </w:div>
    <w:div w:id="713963408">
      <w:bodyDiv w:val="1"/>
      <w:marLeft w:val="0"/>
      <w:marRight w:val="0"/>
      <w:marTop w:val="0"/>
      <w:marBottom w:val="0"/>
      <w:divBdr>
        <w:top w:val="none" w:sz="0" w:space="0" w:color="auto"/>
        <w:left w:val="none" w:sz="0" w:space="0" w:color="auto"/>
        <w:bottom w:val="none" w:sz="0" w:space="0" w:color="auto"/>
        <w:right w:val="none" w:sz="0" w:space="0" w:color="auto"/>
      </w:divBdr>
    </w:div>
    <w:div w:id="723404517">
      <w:bodyDiv w:val="1"/>
      <w:marLeft w:val="0"/>
      <w:marRight w:val="0"/>
      <w:marTop w:val="0"/>
      <w:marBottom w:val="0"/>
      <w:divBdr>
        <w:top w:val="none" w:sz="0" w:space="0" w:color="auto"/>
        <w:left w:val="none" w:sz="0" w:space="0" w:color="auto"/>
        <w:bottom w:val="none" w:sz="0" w:space="0" w:color="auto"/>
        <w:right w:val="none" w:sz="0" w:space="0" w:color="auto"/>
      </w:divBdr>
    </w:div>
    <w:div w:id="814106413">
      <w:bodyDiv w:val="1"/>
      <w:marLeft w:val="0"/>
      <w:marRight w:val="0"/>
      <w:marTop w:val="0"/>
      <w:marBottom w:val="0"/>
      <w:divBdr>
        <w:top w:val="none" w:sz="0" w:space="0" w:color="auto"/>
        <w:left w:val="none" w:sz="0" w:space="0" w:color="auto"/>
        <w:bottom w:val="none" w:sz="0" w:space="0" w:color="auto"/>
        <w:right w:val="none" w:sz="0" w:space="0" w:color="auto"/>
      </w:divBdr>
    </w:div>
    <w:div w:id="916135441">
      <w:bodyDiv w:val="1"/>
      <w:marLeft w:val="0"/>
      <w:marRight w:val="0"/>
      <w:marTop w:val="0"/>
      <w:marBottom w:val="0"/>
      <w:divBdr>
        <w:top w:val="none" w:sz="0" w:space="0" w:color="auto"/>
        <w:left w:val="none" w:sz="0" w:space="0" w:color="auto"/>
        <w:bottom w:val="none" w:sz="0" w:space="0" w:color="auto"/>
        <w:right w:val="none" w:sz="0" w:space="0" w:color="auto"/>
      </w:divBdr>
    </w:div>
    <w:div w:id="932250004">
      <w:bodyDiv w:val="1"/>
      <w:marLeft w:val="0"/>
      <w:marRight w:val="0"/>
      <w:marTop w:val="0"/>
      <w:marBottom w:val="0"/>
      <w:divBdr>
        <w:top w:val="none" w:sz="0" w:space="0" w:color="auto"/>
        <w:left w:val="none" w:sz="0" w:space="0" w:color="auto"/>
        <w:bottom w:val="none" w:sz="0" w:space="0" w:color="auto"/>
        <w:right w:val="none" w:sz="0" w:space="0" w:color="auto"/>
      </w:divBdr>
    </w:div>
    <w:div w:id="950280669">
      <w:bodyDiv w:val="1"/>
      <w:marLeft w:val="0"/>
      <w:marRight w:val="0"/>
      <w:marTop w:val="0"/>
      <w:marBottom w:val="0"/>
      <w:divBdr>
        <w:top w:val="none" w:sz="0" w:space="0" w:color="auto"/>
        <w:left w:val="none" w:sz="0" w:space="0" w:color="auto"/>
        <w:bottom w:val="none" w:sz="0" w:space="0" w:color="auto"/>
        <w:right w:val="none" w:sz="0" w:space="0" w:color="auto"/>
      </w:divBdr>
    </w:div>
    <w:div w:id="963580566">
      <w:bodyDiv w:val="1"/>
      <w:marLeft w:val="0"/>
      <w:marRight w:val="0"/>
      <w:marTop w:val="0"/>
      <w:marBottom w:val="0"/>
      <w:divBdr>
        <w:top w:val="none" w:sz="0" w:space="0" w:color="auto"/>
        <w:left w:val="none" w:sz="0" w:space="0" w:color="auto"/>
        <w:bottom w:val="none" w:sz="0" w:space="0" w:color="auto"/>
        <w:right w:val="none" w:sz="0" w:space="0" w:color="auto"/>
      </w:divBdr>
    </w:div>
    <w:div w:id="982975014">
      <w:bodyDiv w:val="1"/>
      <w:marLeft w:val="0"/>
      <w:marRight w:val="0"/>
      <w:marTop w:val="0"/>
      <w:marBottom w:val="0"/>
      <w:divBdr>
        <w:top w:val="none" w:sz="0" w:space="0" w:color="auto"/>
        <w:left w:val="none" w:sz="0" w:space="0" w:color="auto"/>
        <w:bottom w:val="none" w:sz="0" w:space="0" w:color="auto"/>
        <w:right w:val="none" w:sz="0" w:space="0" w:color="auto"/>
      </w:divBdr>
    </w:div>
    <w:div w:id="983044565">
      <w:bodyDiv w:val="1"/>
      <w:marLeft w:val="0"/>
      <w:marRight w:val="0"/>
      <w:marTop w:val="0"/>
      <w:marBottom w:val="0"/>
      <w:divBdr>
        <w:top w:val="none" w:sz="0" w:space="0" w:color="auto"/>
        <w:left w:val="none" w:sz="0" w:space="0" w:color="auto"/>
        <w:bottom w:val="none" w:sz="0" w:space="0" w:color="auto"/>
        <w:right w:val="none" w:sz="0" w:space="0" w:color="auto"/>
      </w:divBdr>
    </w:div>
    <w:div w:id="985667788">
      <w:bodyDiv w:val="1"/>
      <w:marLeft w:val="0"/>
      <w:marRight w:val="0"/>
      <w:marTop w:val="0"/>
      <w:marBottom w:val="0"/>
      <w:divBdr>
        <w:top w:val="none" w:sz="0" w:space="0" w:color="auto"/>
        <w:left w:val="none" w:sz="0" w:space="0" w:color="auto"/>
        <w:bottom w:val="none" w:sz="0" w:space="0" w:color="auto"/>
        <w:right w:val="none" w:sz="0" w:space="0" w:color="auto"/>
      </w:divBdr>
    </w:div>
    <w:div w:id="989941175">
      <w:bodyDiv w:val="1"/>
      <w:marLeft w:val="0"/>
      <w:marRight w:val="0"/>
      <w:marTop w:val="0"/>
      <w:marBottom w:val="0"/>
      <w:divBdr>
        <w:top w:val="none" w:sz="0" w:space="0" w:color="auto"/>
        <w:left w:val="none" w:sz="0" w:space="0" w:color="auto"/>
        <w:bottom w:val="none" w:sz="0" w:space="0" w:color="auto"/>
        <w:right w:val="none" w:sz="0" w:space="0" w:color="auto"/>
      </w:divBdr>
    </w:div>
    <w:div w:id="1083331811">
      <w:bodyDiv w:val="1"/>
      <w:marLeft w:val="0"/>
      <w:marRight w:val="0"/>
      <w:marTop w:val="0"/>
      <w:marBottom w:val="0"/>
      <w:divBdr>
        <w:top w:val="none" w:sz="0" w:space="0" w:color="auto"/>
        <w:left w:val="none" w:sz="0" w:space="0" w:color="auto"/>
        <w:bottom w:val="none" w:sz="0" w:space="0" w:color="auto"/>
        <w:right w:val="none" w:sz="0" w:space="0" w:color="auto"/>
      </w:divBdr>
    </w:div>
    <w:div w:id="1219315913">
      <w:bodyDiv w:val="1"/>
      <w:marLeft w:val="0"/>
      <w:marRight w:val="0"/>
      <w:marTop w:val="0"/>
      <w:marBottom w:val="0"/>
      <w:divBdr>
        <w:top w:val="none" w:sz="0" w:space="0" w:color="auto"/>
        <w:left w:val="none" w:sz="0" w:space="0" w:color="auto"/>
        <w:bottom w:val="none" w:sz="0" w:space="0" w:color="auto"/>
        <w:right w:val="none" w:sz="0" w:space="0" w:color="auto"/>
      </w:divBdr>
    </w:div>
    <w:div w:id="1230917175">
      <w:bodyDiv w:val="1"/>
      <w:marLeft w:val="0"/>
      <w:marRight w:val="0"/>
      <w:marTop w:val="0"/>
      <w:marBottom w:val="0"/>
      <w:divBdr>
        <w:top w:val="none" w:sz="0" w:space="0" w:color="auto"/>
        <w:left w:val="none" w:sz="0" w:space="0" w:color="auto"/>
        <w:bottom w:val="none" w:sz="0" w:space="0" w:color="auto"/>
        <w:right w:val="none" w:sz="0" w:space="0" w:color="auto"/>
      </w:divBdr>
    </w:div>
    <w:div w:id="1240095213">
      <w:bodyDiv w:val="1"/>
      <w:marLeft w:val="0"/>
      <w:marRight w:val="0"/>
      <w:marTop w:val="0"/>
      <w:marBottom w:val="0"/>
      <w:divBdr>
        <w:top w:val="none" w:sz="0" w:space="0" w:color="auto"/>
        <w:left w:val="none" w:sz="0" w:space="0" w:color="auto"/>
        <w:bottom w:val="none" w:sz="0" w:space="0" w:color="auto"/>
        <w:right w:val="none" w:sz="0" w:space="0" w:color="auto"/>
      </w:divBdr>
    </w:div>
    <w:div w:id="1266183437">
      <w:bodyDiv w:val="1"/>
      <w:marLeft w:val="0"/>
      <w:marRight w:val="0"/>
      <w:marTop w:val="0"/>
      <w:marBottom w:val="0"/>
      <w:divBdr>
        <w:top w:val="none" w:sz="0" w:space="0" w:color="auto"/>
        <w:left w:val="none" w:sz="0" w:space="0" w:color="auto"/>
        <w:bottom w:val="none" w:sz="0" w:space="0" w:color="auto"/>
        <w:right w:val="none" w:sz="0" w:space="0" w:color="auto"/>
      </w:divBdr>
    </w:div>
    <w:div w:id="1276447989">
      <w:bodyDiv w:val="1"/>
      <w:marLeft w:val="0"/>
      <w:marRight w:val="0"/>
      <w:marTop w:val="0"/>
      <w:marBottom w:val="0"/>
      <w:divBdr>
        <w:top w:val="none" w:sz="0" w:space="0" w:color="auto"/>
        <w:left w:val="none" w:sz="0" w:space="0" w:color="auto"/>
        <w:bottom w:val="none" w:sz="0" w:space="0" w:color="auto"/>
        <w:right w:val="none" w:sz="0" w:space="0" w:color="auto"/>
      </w:divBdr>
    </w:div>
    <w:div w:id="1306659379">
      <w:bodyDiv w:val="1"/>
      <w:marLeft w:val="0"/>
      <w:marRight w:val="0"/>
      <w:marTop w:val="0"/>
      <w:marBottom w:val="0"/>
      <w:divBdr>
        <w:top w:val="none" w:sz="0" w:space="0" w:color="auto"/>
        <w:left w:val="none" w:sz="0" w:space="0" w:color="auto"/>
        <w:bottom w:val="none" w:sz="0" w:space="0" w:color="auto"/>
        <w:right w:val="none" w:sz="0" w:space="0" w:color="auto"/>
      </w:divBdr>
    </w:div>
    <w:div w:id="1343583492">
      <w:bodyDiv w:val="1"/>
      <w:marLeft w:val="0"/>
      <w:marRight w:val="0"/>
      <w:marTop w:val="0"/>
      <w:marBottom w:val="0"/>
      <w:divBdr>
        <w:top w:val="none" w:sz="0" w:space="0" w:color="auto"/>
        <w:left w:val="none" w:sz="0" w:space="0" w:color="auto"/>
        <w:bottom w:val="none" w:sz="0" w:space="0" w:color="auto"/>
        <w:right w:val="none" w:sz="0" w:space="0" w:color="auto"/>
      </w:divBdr>
    </w:div>
    <w:div w:id="1350597144">
      <w:bodyDiv w:val="1"/>
      <w:marLeft w:val="0"/>
      <w:marRight w:val="0"/>
      <w:marTop w:val="0"/>
      <w:marBottom w:val="0"/>
      <w:divBdr>
        <w:top w:val="none" w:sz="0" w:space="0" w:color="auto"/>
        <w:left w:val="none" w:sz="0" w:space="0" w:color="auto"/>
        <w:bottom w:val="none" w:sz="0" w:space="0" w:color="auto"/>
        <w:right w:val="none" w:sz="0" w:space="0" w:color="auto"/>
      </w:divBdr>
    </w:div>
    <w:div w:id="1364163449">
      <w:bodyDiv w:val="1"/>
      <w:marLeft w:val="0"/>
      <w:marRight w:val="0"/>
      <w:marTop w:val="0"/>
      <w:marBottom w:val="0"/>
      <w:divBdr>
        <w:top w:val="none" w:sz="0" w:space="0" w:color="auto"/>
        <w:left w:val="none" w:sz="0" w:space="0" w:color="auto"/>
        <w:bottom w:val="none" w:sz="0" w:space="0" w:color="auto"/>
        <w:right w:val="none" w:sz="0" w:space="0" w:color="auto"/>
      </w:divBdr>
    </w:div>
    <w:div w:id="1364673214">
      <w:bodyDiv w:val="1"/>
      <w:marLeft w:val="0"/>
      <w:marRight w:val="0"/>
      <w:marTop w:val="0"/>
      <w:marBottom w:val="0"/>
      <w:divBdr>
        <w:top w:val="none" w:sz="0" w:space="0" w:color="auto"/>
        <w:left w:val="none" w:sz="0" w:space="0" w:color="auto"/>
        <w:bottom w:val="none" w:sz="0" w:space="0" w:color="auto"/>
        <w:right w:val="none" w:sz="0" w:space="0" w:color="auto"/>
      </w:divBdr>
    </w:div>
    <w:div w:id="1468471891">
      <w:bodyDiv w:val="1"/>
      <w:marLeft w:val="0"/>
      <w:marRight w:val="0"/>
      <w:marTop w:val="0"/>
      <w:marBottom w:val="0"/>
      <w:divBdr>
        <w:top w:val="none" w:sz="0" w:space="0" w:color="auto"/>
        <w:left w:val="none" w:sz="0" w:space="0" w:color="auto"/>
        <w:bottom w:val="none" w:sz="0" w:space="0" w:color="auto"/>
        <w:right w:val="none" w:sz="0" w:space="0" w:color="auto"/>
      </w:divBdr>
    </w:div>
    <w:div w:id="1475757732">
      <w:bodyDiv w:val="1"/>
      <w:marLeft w:val="0"/>
      <w:marRight w:val="0"/>
      <w:marTop w:val="0"/>
      <w:marBottom w:val="0"/>
      <w:divBdr>
        <w:top w:val="none" w:sz="0" w:space="0" w:color="auto"/>
        <w:left w:val="none" w:sz="0" w:space="0" w:color="auto"/>
        <w:bottom w:val="none" w:sz="0" w:space="0" w:color="auto"/>
        <w:right w:val="none" w:sz="0" w:space="0" w:color="auto"/>
      </w:divBdr>
    </w:div>
    <w:div w:id="1506553502">
      <w:bodyDiv w:val="1"/>
      <w:marLeft w:val="0"/>
      <w:marRight w:val="0"/>
      <w:marTop w:val="0"/>
      <w:marBottom w:val="0"/>
      <w:divBdr>
        <w:top w:val="none" w:sz="0" w:space="0" w:color="auto"/>
        <w:left w:val="none" w:sz="0" w:space="0" w:color="auto"/>
        <w:bottom w:val="none" w:sz="0" w:space="0" w:color="auto"/>
        <w:right w:val="none" w:sz="0" w:space="0" w:color="auto"/>
      </w:divBdr>
    </w:div>
    <w:div w:id="1519543624">
      <w:bodyDiv w:val="1"/>
      <w:marLeft w:val="0"/>
      <w:marRight w:val="0"/>
      <w:marTop w:val="0"/>
      <w:marBottom w:val="0"/>
      <w:divBdr>
        <w:top w:val="none" w:sz="0" w:space="0" w:color="auto"/>
        <w:left w:val="none" w:sz="0" w:space="0" w:color="auto"/>
        <w:bottom w:val="none" w:sz="0" w:space="0" w:color="auto"/>
        <w:right w:val="none" w:sz="0" w:space="0" w:color="auto"/>
      </w:divBdr>
    </w:div>
    <w:div w:id="1554123918">
      <w:bodyDiv w:val="1"/>
      <w:marLeft w:val="0"/>
      <w:marRight w:val="0"/>
      <w:marTop w:val="0"/>
      <w:marBottom w:val="0"/>
      <w:divBdr>
        <w:top w:val="none" w:sz="0" w:space="0" w:color="auto"/>
        <w:left w:val="none" w:sz="0" w:space="0" w:color="auto"/>
        <w:bottom w:val="none" w:sz="0" w:space="0" w:color="auto"/>
        <w:right w:val="none" w:sz="0" w:space="0" w:color="auto"/>
      </w:divBdr>
    </w:div>
    <w:div w:id="1574319436">
      <w:bodyDiv w:val="1"/>
      <w:marLeft w:val="0"/>
      <w:marRight w:val="0"/>
      <w:marTop w:val="0"/>
      <w:marBottom w:val="0"/>
      <w:divBdr>
        <w:top w:val="none" w:sz="0" w:space="0" w:color="auto"/>
        <w:left w:val="none" w:sz="0" w:space="0" w:color="auto"/>
        <w:bottom w:val="none" w:sz="0" w:space="0" w:color="auto"/>
        <w:right w:val="none" w:sz="0" w:space="0" w:color="auto"/>
      </w:divBdr>
    </w:div>
    <w:div w:id="1591769939">
      <w:bodyDiv w:val="1"/>
      <w:marLeft w:val="0"/>
      <w:marRight w:val="0"/>
      <w:marTop w:val="0"/>
      <w:marBottom w:val="0"/>
      <w:divBdr>
        <w:top w:val="none" w:sz="0" w:space="0" w:color="auto"/>
        <w:left w:val="none" w:sz="0" w:space="0" w:color="auto"/>
        <w:bottom w:val="none" w:sz="0" w:space="0" w:color="auto"/>
        <w:right w:val="none" w:sz="0" w:space="0" w:color="auto"/>
      </w:divBdr>
    </w:div>
    <w:div w:id="1599677899">
      <w:bodyDiv w:val="1"/>
      <w:marLeft w:val="0"/>
      <w:marRight w:val="0"/>
      <w:marTop w:val="0"/>
      <w:marBottom w:val="0"/>
      <w:divBdr>
        <w:top w:val="none" w:sz="0" w:space="0" w:color="auto"/>
        <w:left w:val="none" w:sz="0" w:space="0" w:color="auto"/>
        <w:bottom w:val="none" w:sz="0" w:space="0" w:color="auto"/>
        <w:right w:val="none" w:sz="0" w:space="0" w:color="auto"/>
      </w:divBdr>
    </w:div>
    <w:div w:id="1629774651">
      <w:bodyDiv w:val="1"/>
      <w:marLeft w:val="0"/>
      <w:marRight w:val="0"/>
      <w:marTop w:val="0"/>
      <w:marBottom w:val="0"/>
      <w:divBdr>
        <w:top w:val="none" w:sz="0" w:space="0" w:color="auto"/>
        <w:left w:val="none" w:sz="0" w:space="0" w:color="auto"/>
        <w:bottom w:val="none" w:sz="0" w:space="0" w:color="auto"/>
        <w:right w:val="none" w:sz="0" w:space="0" w:color="auto"/>
      </w:divBdr>
    </w:div>
    <w:div w:id="1629975171">
      <w:bodyDiv w:val="1"/>
      <w:marLeft w:val="0"/>
      <w:marRight w:val="0"/>
      <w:marTop w:val="0"/>
      <w:marBottom w:val="0"/>
      <w:divBdr>
        <w:top w:val="none" w:sz="0" w:space="0" w:color="auto"/>
        <w:left w:val="none" w:sz="0" w:space="0" w:color="auto"/>
        <w:bottom w:val="none" w:sz="0" w:space="0" w:color="auto"/>
        <w:right w:val="none" w:sz="0" w:space="0" w:color="auto"/>
      </w:divBdr>
    </w:div>
    <w:div w:id="1658610457">
      <w:bodyDiv w:val="1"/>
      <w:marLeft w:val="0"/>
      <w:marRight w:val="0"/>
      <w:marTop w:val="0"/>
      <w:marBottom w:val="0"/>
      <w:divBdr>
        <w:top w:val="none" w:sz="0" w:space="0" w:color="auto"/>
        <w:left w:val="none" w:sz="0" w:space="0" w:color="auto"/>
        <w:bottom w:val="none" w:sz="0" w:space="0" w:color="auto"/>
        <w:right w:val="none" w:sz="0" w:space="0" w:color="auto"/>
      </w:divBdr>
    </w:div>
    <w:div w:id="1663117934">
      <w:bodyDiv w:val="1"/>
      <w:marLeft w:val="0"/>
      <w:marRight w:val="0"/>
      <w:marTop w:val="0"/>
      <w:marBottom w:val="0"/>
      <w:divBdr>
        <w:top w:val="none" w:sz="0" w:space="0" w:color="auto"/>
        <w:left w:val="none" w:sz="0" w:space="0" w:color="auto"/>
        <w:bottom w:val="none" w:sz="0" w:space="0" w:color="auto"/>
        <w:right w:val="none" w:sz="0" w:space="0" w:color="auto"/>
      </w:divBdr>
    </w:div>
    <w:div w:id="1674408807">
      <w:bodyDiv w:val="1"/>
      <w:marLeft w:val="0"/>
      <w:marRight w:val="0"/>
      <w:marTop w:val="0"/>
      <w:marBottom w:val="0"/>
      <w:divBdr>
        <w:top w:val="none" w:sz="0" w:space="0" w:color="auto"/>
        <w:left w:val="none" w:sz="0" w:space="0" w:color="auto"/>
        <w:bottom w:val="none" w:sz="0" w:space="0" w:color="auto"/>
        <w:right w:val="none" w:sz="0" w:space="0" w:color="auto"/>
      </w:divBdr>
    </w:div>
    <w:div w:id="1762293933">
      <w:bodyDiv w:val="1"/>
      <w:marLeft w:val="0"/>
      <w:marRight w:val="0"/>
      <w:marTop w:val="0"/>
      <w:marBottom w:val="0"/>
      <w:divBdr>
        <w:top w:val="none" w:sz="0" w:space="0" w:color="auto"/>
        <w:left w:val="none" w:sz="0" w:space="0" w:color="auto"/>
        <w:bottom w:val="none" w:sz="0" w:space="0" w:color="auto"/>
        <w:right w:val="none" w:sz="0" w:space="0" w:color="auto"/>
      </w:divBdr>
    </w:div>
    <w:div w:id="1785344014">
      <w:bodyDiv w:val="1"/>
      <w:marLeft w:val="0"/>
      <w:marRight w:val="0"/>
      <w:marTop w:val="0"/>
      <w:marBottom w:val="0"/>
      <w:divBdr>
        <w:top w:val="none" w:sz="0" w:space="0" w:color="auto"/>
        <w:left w:val="none" w:sz="0" w:space="0" w:color="auto"/>
        <w:bottom w:val="none" w:sz="0" w:space="0" w:color="auto"/>
        <w:right w:val="none" w:sz="0" w:space="0" w:color="auto"/>
      </w:divBdr>
    </w:div>
    <w:div w:id="1810052629">
      <w:bodyDiv w:val="1"/>
      <w:marLeft w:val="0"/>
      <w:marRight w:val="0"/>
      <w:marTop w:val="0"/>
      <w:marBottom w:val="0"/>
      <w:divBdr>
        <w:top w:val="none" w:sz="0" w:space="0" w:color="auto"/>
        <w:left w:val="none" w:sz="0" w:space="0" w:color="auto"/>
        <w:bottom w:val="none" w:sz="0" w:space="0" w:color="auto"/>
        <w:right w:val="none" w:sz="0" w:space="0" w:color="auto"/>
      </w:divBdr>
    </w:div>
    <w:div w:id="1814517053">
      <w:bodyDiv w:val="1"/>
      <w:marLeft w:val="0"/>
      <w:marRight w:val="0"/>
      <w:marTop w:val="0"/>
      <w:marBottom w:val="0"/>
      <w:divBdr>
        <w:top w:val="none" w:sz="0" w:space="0" w:color="auto"/>
        <w:left w:val="none" w:sz="0" w:space="0" w:color="auto"/>
        <w:bottom w:val="none" w:sz="0" w:space="0" w:color="auto"/>
        <w:right w:val="none" w:sz="0" w:space="0" w:color="auto"/>
      </w:divBdr>
    </w:div>
    <w:div w:id="1821463064">
      <w:bodyDiv w:val="1"/>
      <w:marLeft w:val="0"/>
      <w:marRight w:val="0"/>
      <w:marTop w:val="0"/>
      <w:marBottom w:val="0"/>
      <w:divBdr>
        <w:top w:val="none" w:sz="0" w:space="0" w:color="auto"/>
        <w:left w:val="none" w:sz="0" w:space="0" w:color="auto"/>
        <w:bottom w:val="none" w:sz="0" w:space="0" w:color="auto"/>
        <w:right w:val="none" w:sz="0" w:space="0" w:color="auto"/>
      </w:divBdr>
    </w:div>
    <w:div w:id="1844735912">
      <w:bodyDiv w:val="1"/>
      <w:marLeft w:val="0"/>
      <w:marRight w:val="0"/>
      <w:marTop w:val="0"/>
      <w:marBottom w:val="0"/>
      <w:divBdr>
        <w:top w:val="none" w:sz="0" w:space="0" w:color="auto"/>
        <w:left w:val="none" w:sz="0" w:space="0" w:color="auto"/>
        <w:bottom w:val="none" w:sz="0" w:space="0" w:color="auto"/>
        <w:right w:val="none" w:sz="0" w:space="0" w:color="auto"/>
      </w:divBdr>
    </w:div>
    <w:div w:id="1845129474">
      <w:bodyDiv w:val="1"/>
      <w:marLeft w:val="0"/>
      <w:marRight w:val="0"/>
      <w:marTop w:val="0"/>
      <w:marBottom w:val="0"/>
      <w:divBdr>
        <w:top w:val="none" w:sz="0" w:space="0" w:color="auto"/>
        <w:left w:val="none" w:sz="0" w:space="0" w:color="auto"/>
        <w:bottom w:val="none" w:sz="0" w:space="0" w:color="auto"/>
        <w:right w:val="none" w:sz="0" w:space="0" w:color="auto"/>
      </w:divBdr>
    </w:div>
    <w:div w:id="1868717161">
      <w:bodyDiv w:val="1"/>
      <w:marLeft w:val="0"/>
      <w:marRight w:val="0"/>
      <w:marTop w:val="0"/>
      <w:marBottom w:val="0"/>
      <w:divBdr>
        <w:top w:val="none" w:sz="0" w:space="0" w:color="auto"/>
        <w:left w:val="none" w:sz="0" w:space="0" w:color="auto"/>
        <w:bottom w:val="none" w:sz="0" w:space="0" w:color="auto"/>
        <w:right w:val="none" w:sz="0" w:space="0" w:color="auto"/>
      </w:divBdr>
    </w:div>
    <w:div w:id="1877695454">
      <w:bodyDiv w:val="1"/>
      <w:marLeft w:val="0"/>
      <w:marRight w:val="0"/>
      <w:marTop w:val="0"/>
      <w:marBottom w:val="0"/>
      <w:divBdr>
        <w:top w:val="none" w:sz="0" w:space="0" w:color="auto"/>
        <w:left w:val="none" w:sz="0" w:space="0" w:color="auto"/>
        <w:bottom w:val="none" w:sz="0" w:space="0" w:color="auto"/>
        <w:right w:val="none" w:sz="0" w:space="0" w:color="auto"/>
      </w:divBdr>
    </w:div>
    <w:div w:id="1991445471">
      <w:bodyDiv w:val="1"/>
      <w:marLeft w:val="0"/>
      <w:marRight w:val="0"/>
      <w:marTop w:val="0"/>
      <w:marBottom w:val="0"/>
      <w:divBdr>
        <w:top w:val="none" w:sz="0" w:space="0" w:color="auto"/>
        <w:left w:val="none" w:sz="0" w:space="0" w:color="auto"/>
        <w:bottom w:val="none" w:sz="0" w:space="0" w:color="auto"/>
        <w:right w:val="none" w:sz="0" w:space="0" w:color="auto"/>
      </w:divBdr>
    </w:div>
    <w:div w:id="2011103470">
      <w:bodyDiv w:val="1"/>
      <w:marLeft w:val="0"/>
      <w:marRight w:val="0"/>
      <w:marTop w:val="0"/>
      <w:marBottom w:val="0"/>
      <w:divBdr>
        <w:top w:val="none" w:sz="0" w:space="0" w:color="auto"/>
        <w:left w:val="none" w:sz="0" w:space="0" w:color="auto"/>
        <w:bottom w:val="none" w:sz="0" w:space="0" w:color="auto"/>
        <w:right w:val="none" w:sz="0" w:space="0" w:color="auto"/>
      </w:divBdr>
    </w:div>
    <w:div w:id="2060669960">
      <w:bodyDiv w:val="1"/>
      <w:marLeft w:val="0"/>
      <w:marRight w:val="0"/>
      <w:marTop w:val="0"/>
      <w:marBottom w:val="0"/>
      <w:divBdr>
        <w:top w:val="none" w:sz="0" w:space="0" w:color="auto"/>
        <w:left w:val="none" w:sz="0" w:space="0" w:color="auto"/>
        <w:bottom w:val="none" w:sz="0" w:space="0" w:color="auto"/>
        <w:right w:val="none" w:sz="0" w:space="0" w:color="auto"/>
      </w:divBdr>
    </w:div>
    <w:div w:id="2074543221">
      <w:bodyDiv w:val="1"/>
      <w:marLeft w:val="0"/>
      <w:marRight w:val="0"/>
      <w:marTop w:val="0"/>
      <w:marBottom w:val="0"/>
      <w:divBdr>
        <w:top w:val="none" w:sz="0" w:space="0" w:color="auto"/>
        <w:left w:val="none" w:sz="0" w:space="0" w:color="auto"/>
        <w:bottom w:val="none" w:sz="0" w:space="0" w:color="auto"/>
        <w:right w:val="none" w:sz="0" w:space="0" w:color="auto"/>
      </w:divBdr>
    </w:div>
    <w:div w:id="2082409853">
      <w:bodyDiv w:val="1"/>
      <w:marLeft w:val="0"/>
      <w:marRight w:val="0"/>
      <w:marTop w:val="0"/>
      <w:marBottom w:val="0"/>
      <w:divBdr>
        <w:top w:val="none" w:sz="0" w:space="0" w:color="auto"/>
        <w:left w:val="none" w:sz="0" w:space="0" w:color="auto"/>
        <w:bottom w:val="none" w:sz="0" w:space="0" w:color="auto"/>
        <w:right w:val="none" w:sz="0" w:space="0" w:color="auto"/>
      </w:divBdr>
    </w:div>
    <w:div w:id="2112388858">
      <w:bodyDiv w:val="1"/>
      <w:marLeft w:val="0"/>
      <w:marRight w:val="0"/>
      <w:marTop w:val="0"/>
      <w:marBottom w:val="0"/>
      <w:divBdr>
        <w:top w:val="none" w:sz="0" w:space="0" w:color="auto"/>
        <w:left w:val="none" w:sz="0" w:space="0" w:color="auto"/>
        <w:bottom w:val="none" w:sz="0" w:space="0" w:color="auto"/>
        <w:right w:val="none" w:sz="0" w:space="0" w:color="auto"/>
      </w:divBdr>
    </w:div>
    <w:div w:id="2126151538">
      <w:bodyDiv w:val="1"/>
      <w:marLeft w:val="0"/>
      <w:marRight w:val="0"/>
      <w:marTop w:val="0"/>
      <w:marBottom w:val="0"/>
      <w:divBdr>
        <w:top w:val="none" w:sz="0" w:space="0" w:color="auto"/>
        <w:left w:val="none" w:sz="0" w:space="0" w:color="auto"/>
        <w:bottom w:val="none" w:sz="0" w:space="0" w:color="auto"/>
        <w:right w:val="none" w:sz="0" w:space="0" w:color="auto"/>
      </w:divBdr>
    </w:div>
    <w:div w:id="2131318901">
      <w:bodyDiv w:val="1"/>
      <w:marLeft w:val="0"/>
      <w:marRight w:val="0"/>
      <w:marTop w:val="0"/>
      <w:marBottom w:val="0"/>
      <w:divBdr>
        <w:top w:val="none" w:sz="0" w:space="0" w:color="auto"/>
        <w:left w:val="none" w:sz="0" w:space="0" w:color="auto"/>
        <w:bottom w:val="none" w:sz="0" w:space="0" w:color="auto"/>
        <w:right w:val="none" w:sz="0" w:space="0" w:color="auto"/>
      </w:divBdr>
    </w:div>
    <w:div w:id="21465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885-8498" TargetMode="External"/><Relationship Id="rId3" Type="http://schemas.openxmlformats.org/officeDocument/2006/relationships/styles" Target="styles.xml"/><Relationship Id="rId7" Type="http://schemas.openxmlformats.org/officeDocument/2006/relationships/hyperlink" Target="mailto:frank.lemoine@uleam.edu.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1314702208@live.uleam.edu.e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Mar161</b:Tag>
    <b:SourceType>JournalArticle</b:SourceType>
    <b:Guid>{37B09167-7B5C-418D-A993-09462E1DB26F}</b:Guid>
    <b:Author>
      <b:Author>
        <b:NameList>
          <b:Person>
            <b:Last>Martínez Castrillón</b:Last>
            <b:First>Doris</b:First>
            <b:Middle>Yohanna</b:Middle>
          </b:Person>
        </b:NameList>
      </b:Author>
    </b:Author>
    <b:Title>FACTORES CLAVE EN MARKETING ENFOQUE: EMPRESAS DE SERVICIOS</b:Title>
    <b:JournalName>Revista Científica Ciencias Humanas</b:JournalName>
    <b:Year>2016</b:Year>
    <b:Pages>42 - 58</b:Pages>
    <b:Volume>12</b:Volume>
    <b:Issue>34</b:Issue>
    <b:URL>https://www.redalyc.org/pdf/709/70946593003.pdf</b:URL>
    <b:RefOrder>1</b:RefOrder>
  </b:Source>
  <b:Source>
    <b:Tag>Var05</b:Tag>
    <b:SourceType>JournalArticle</b:SourceType>
    <b:Guid>{B7DD7864-8128-423F-ADA0-03894FD454B9}</b:Guid>
    <b:Author>
      <b:Author>
        <b:NameList>
          <b:Person>
            <b:Last>Vargas Ch</b:Last>
            <b:First>Marlyn</b:First>
            <b:Middle>del C.</b:Middle>
          </b:Person>
        </b:NameList>
      </b:Author>
    </b:Author>
    <b:Title>Las tecnologías de la información y la comunicación (TIC) herramientas viabilizadoras para el acceso</b:Title>
    <b:JournalName>Revista Científica Ciencias Humanas</b:JournalName>
    <b:Year>2005</b:Year>
    <b:Pages>35 - 51</b:Pages>
    <b:Month>Julio</b:Month>
    <b:Volume>1</b:Volume>
    <b:Issue>1</b:Issue>
    <b:URL>https://www.redalyc.org/pdf/709/70910105.pdf</b:URL>
    <b:RefOrder>14</b:RefOrder>
  </b:Source>
  <b:Source>
    <b:Tag>REG151</b:Tag>
    <b:SourceType>JournalArticle</b:SourceType>
    <b:Guid>{4208B246-EF23-4627-9DEA-D900161E04A8}</b:Guid>
    <b:Author>
      <b:Author>
        <b:NameList>
          <b:Person>
            <b:Last>REGATTO BONIFAZ</b:Last>
            <b:First>JACQUELINE</b:First>
          </b:Person>
        </b:NameList>
      </b:Author>
    </b:Author>
    <b:Title>La Planificación y su utilidad en los Medios Publicitarios y en el Neuromarketing</b:Title>
    <b:Year>2015</b:Year>
    <b:Month>Abril </b:Month>
    <b:URL>https://www.redalyc.org/articulo.oa?id=582663827013</b:URL>
    <b:JournalName>Revista Ciencia Unemi</b:JournalName>
    <b:Pages>112 - 121</b:Pages>
    <b:Volume>8</b:Volume>
    <b:Issue>13</b:Issue>
    <b:RefOrder>15</b:RefOrder>
  </b:Source>
  <b:Source>
    <b:Tag>Hüt12</b:Tag>
    <b:SourceType>JournalArticle</b:SourceType>
    <b:Guid>{471E4D8A-1E9F-4942-A4E2-578CF5916B04}</b:Guid>
    <b:Author>
      <b:Author>
        <b:NameList>
          <b:Person>
            <b:Last>Hütt Herrera</b:Last>
            <b:First>Harold</b:First>
          </b:Person>
        </b:NameList>
      </b:Author>
    </b:Author>
    <b:Title>LAS REDES SOCIALES: UNA NUEVA HERRAMIENTA DE DIFUSIÓN</b:Title>
    <b:JournalName>Reflexiones</b:JournalName>
    <b:Year>2012</b:Year>
    <b:Pages>121 - 128</b:Pages>
    <b:Volume>91</b:Volume>
    <b:Issue>2</b:Issue>
    <b:URL>https://www.redalyc.org/pdf/729/72923962008.pdf</b:URL>
    <b:RefOrder>16</b:RefOrder>
  </b:Source>
  <b:Source>
    <b:Tag>Mar16</b:Tag>
    <b:SourceType>JournalArticle</b:SourceType>
    <b:Guid>{14C9E8CE-3B38-4E43-8853-C59A7F7E1723}</b:Guid>
    <b:Author>
      <b:Author>
        <b:NameList>
          <b:Person>
            <b:Last>Martínez Navarro</b:Last>
            <b:First>Gema</b:First>
          </b:Person>
          <b:Person>
            <b:Last>de Garcillán López-Rúa</b:Last>
            <b:First>Mencía</b:First>
          </b:Person>
        </b:NameList>
      </b:Author>
    </b:Author>
    <b:Title>LA INFLUENCIA DE LOS BLOGS DE MODA EN EL COMPORTAMIENTO DEL</b:Title>
    <b:JournalName>Vivat Academia</b:JournalName>
    <b:Year>2016</b:Year>
    <b:Pages>85 - 109</b:Pages>
    <b:Issue>135</b:Issue>
    <b:URL>https://www.redalyc.org/pdf/5257/525755343007.pdf</b:URL>
    <b:RefOrder>17</b:RefOrder>
  </b:Source>
  <b:Source>
    <b:Tag>Duq13</b:Tag>
    <b:SourceType>JournalArticle</b:SourceType>
    <b:Guid>{9FDC90DB-D0BE-40C1-AC23-EE5F5C4D43EA}</b:Guid>
    <b:Author>
      <b:Author>
        <b:NameList>
          <b:Person>
            <b:Last>Duque Orozco</b:Last>
            <b:First>Yenni</b:First>
            <b:Middle>V.</b:Middle>
          </b:Person>
          <b:Person>
            <b:Last>Cardona Acevedo</b:Last>
            <b:First>Marleny</b:First>
          </b:Person>
          <b:Person>
            <b:Last>Rendón Acevedo</b:Last>
            <b:First>Jaime</b:First>
            <b:Middle>A.</b:Middle>
          </b:Person>
        </b:NameList>
      </b:Author>
    </b:Author>
    <b:Title>Responsabilidad Social Empresarial: Teorías, índices, estándares y certificaciones</b:Title>
    <b:JournalName>Cuadernos de Administración</b:JournalName>
    <b:Year>2013</b:Year>
    <b:Pages>196 - 206</b:Pages>
    <b:Volume>29</b:Volume>
    <b:Issue>50</b:Issue>
    <b:URL>https://www.redalyc.org/pdf/2250/225029797009.pdf</b:URL>
    <b:RefOrder>30</b:RefOrder>
  </b:Source>
  <b:Source>
    <b:Tag>Her04</b:Tag>
    <b:SourceType>JournalArticle</b:SourceType>
    <b:Guid>{1C195AEB-72B4-4DFB-8FFB-1C81163EC18F}</b:Guid>
    <b:Author>
      <b:Author>
        <b:NameList>
          <b:Person>
            <b:Last>Hernández Girón</b:Last>
            <b:First>José</b:First>
            <b:Middle>de la Paz</b:Middle>
          </b:Person>
          <b:Person>
            <b:Last>Domínguez Hernández</b:Last>
            <b:First>María</b:First>
            <b:Middle>Luisa</b:Middle>
          </b:Person>
        </b:NameList>
      </b:Author>
    </b:Author>
    <b:Title>Edad y clase social de los consumidores en la acción de compra, en tiendas de autoservicio</b:Title>
    <b:JournalName>Revista Escuela de Administración de Negocios</b:JournalName>
    <b:Year>2004</b:Year>
    <b:Pages>137 - 153</b:Pages>
    <b:Issue>52</b:Issue>
    <b:URL>https://www.redalyc.org/pdf/206/20605210.pdf</b:URL>
    <b:RefOrder>19</b:RefOrder>
  </b:Source>
  <b:Source>
    <b:Tag>Bar17</b:Tag>
    <b:SourceType>JournalArticle</b:SourceType>
    <b:Guid>{FE12CC28-A1FD-4428-801A-83AC582D452F}</b:Guid>
    <b:Author>
      <b:Author>
        <b:NameList>
          <b:Person>
            <b:Last>Barrientos Felipa</b:Last>
            <b:First>Pedro</b:First>
          </b:Person>
        </b:NameList>
      </b:Author>
    </b:Author>
    <b:Title>Marketing + internet = e-commerce: oportunidades y desafíos</b:Title>
    <b:JournalName>Revista Finanzas y Política Económica</b:JournalName>
    <b:Year>2017</b:Year>
    <b:Pages>41 - 56</b:Pages>
    <b:Volume>9</b:Volume>
    <b:Issue>1</b:Issue>
    <b:URL>https://www.redalyc.org/pdf/3235/323549941003.pdf</b:URL>
    <b:RefOrder>21</b:RefOrder>
  </b:Source>
  <b:Source>
    <b:Tag>Duq05</b:Tag>
    <b:SourceType>JournalArticle</b:SourceType>
    <b:Guid>{28FAEC94-04C3-4DE2-B604-F4385061F9E1}</b:Guid>
    <b:Author>
      <b:Author>
        <b:NameList>
          <b:Person>
            <b:Last>Duque Oliva</b:Last>
            <b:First>Edison</b:First>
            <b:Middle>Jair</b:Middle>
          </b:Person>
        </b:NameList>
      </b:Author>
    </b:Author>
    <b:Title>Revisión del concepto de calidad del servicio y sus modelos de medición</b:Title>
    <b:JournalName>INNOVAR. Revista de Ciencias Administrativas y Sociales</b:JournalName>
    <b:Year>2005</b:Year>
    <b:Pages>64 - 80</b:Pages>
    <b:Volume>15</b:Volume>
    <b:Issue>25</b:Issue>
    <b:URL>https://www.redalyc.org/pdf/818/81802505.pdf</b:URL>
    <b:RefOrder>31</b:RefOrder>
  </b:Source>
  <b:Source>
    <b:Tag>ELU20</b:Tag>
    <b:SourceType>InternetSite</b:SourceType>
    <b:Guid>{5AF68D0C-2ACD-4BC3-B2AE-B4CE18B6FB39}</b:Guid>
    <b:Author>
      <b:Author>
        <b:NameList>
          <b:Person>
            <b:Last>ELUNIVERSO</b:Last>
          </b:Person>
        </b:NameList>
      </b:Author>
    </b:Author>
    <b:Title>Redes sociales, aliadas estratégicas para los emprendedores en Ecuador</b:Title>
    <b:Year>2020</b:Year>
    <b:URL>https://www.eluniverso.com/noticias/2020/09/02/nota/7963651/redes-sociales-emprendededores-negocios-ventas-ecuador/</b:URL>
    <b:RefOrder>2</b:RefOrder>
  </b:Source>
  <b:Source>
    <b:Tag>SNI20</b:Tag>
    <b:SourceType>InternetSite</b:SourceType>
    <b:Guid>{13692A9C-DF34-49D2-88ED-EA714533EAF7}</b:Guid>
    <b:Author>
      <b:Author>
        <b:NameList>
          <b:Person>
            <b:Last>SNI</b:Last>
          </b:Person>
        </b:NameList>
      </b:Author>
    </b:Author>
    <b:Title>Sistema Nacional de Información </b:Title>
    <b:InternetSiteTitle>Ministario de Telecomunicaciones y de la sociedad de ls información </b:InternetSiteTitle>
    <b:Year>2020</b:Year>
    <b:URL>https://www.telecomunicaciones.gob.ec/91-de-ecuatorianos-utiliza-las-redes-sociales-en-su-telefono-inteligente/</b:URL>
    <b:RefOrder>3</b:RefOrder>
  </b:Source>
  <b:Source>
    <b:Tag>PRI21</b:Tag>
    <b:SourceType>InternetSite</b:SourceType>
    <b:Guid>{6038F41D-9B69-4CE7-8F78-716F33D17973}</b:Guid>
    <b:Author>
      <b:Author>
        <b:NameList>
          <b:Person>
            <b:Last>PRIMICIAS</b:Last>
          </b:Person>
        </b:NameList>
      </b:Author>
    </b:Author>
    <b:Title>Tecnociencia </b:Title>
    <b:Year>2021</b:Year>
    <b:URL>https://www.primicias.ec/noticias/tecnologia/13-millones-personas-redes-sociales-ecuador/</b:URL>
    <b:RefOrder>4</b:RefOrder>
  </b:Source>
  <b:Source>
    <b:Tag>Tho05</b:Tag>
    <b:SourceType>InternetSite</b:SourceType>
    <b:Guid>{2301FB4C-94B5-4ECB-BA42-C3FEF5FE69C2}</b:Guid>
    <b:Title>Definición de Publicidad</b:Title>
    <b:Year>2005</b:Year>
    <b:Author>
      <b:Author>
        <b:NameList>
          <b:Person>
            <b:Last>Thompson</b:Last>
            <b:First>Ivan</b:First>
          </b:Person>
        </b:NameList>
      </b:Author>
    </b:Author>
    <b:URL>https://www.promonegocios.net/mercadotecnia/publicidad-definicion-concepto.html</b:URL>
    <b:RefOrder>5</b:RefOrder>
  </b:Source>
  <b:Source>
    <b:Tag>Gir192</b:Tag>
    <b:SourceType>InternetSite</b:SourceType>
    <b:Guid>{A427A191-CB9E-4286-9AC2-7BBD2D3AFDD1}</b:Guid>
    <b:Author>
      <b:Author>
        <b:NameList>
          <b:Person>
            <b:Last>Giraldo</b:Last>
            <b:First>Valentina</b:First>
          </b:Person>
        </b:NameList>
      </b:Author>
    </b:Author>
    <b:Title>Descubre qué es la publicidad, para qué sirve y cómo influye en la sociedad</b:Title>
    <b:Year>2019</b:Year>
    <b:URL>https://rockcontent.com/es/blog/publicidad/#:~:text=La%20publicidad%20es%20una%20estrategia,empresa%20e%20incentivarlo%20a%20comprar.</b:URL>
    <b:RefOrder>6</b:RefOrder>
  </b:Source>
  <b:Source>
    <b:Tag>Kot131</b:Tag>
    <b:SourceType>Book</b:SourceType>
    <b:Guid>{1FF90EF0-719D-4AEE-991A-6557D45C75BF}</b:Guid>
    <b:Author>
      <b:Author>
        <b:NameList>
          <b:Person>
            <b:Last>Kotler</b:Last>
            <b:First>Philip</b:First>
          </b:Person>
          <b:Person>
            <b:Last>Armstrong</b:Last>
            <b:First>Gary</b:First>
          </b:Person>
        </b:NameList>
      </b:Author>
    </b:Author>
    <b:Title>Fundamentos de Marketing,Sexta Edición</b:Title>
    <b:Year>2013</b:Year>
    <b:URL>https://frrq.cvg.utn.edu.ar/pluginfile.php/14584/mod_resource/content/1/Fundamentos%20del%20Marketing-Kotler.pdf</b:URL>
    <b:City>Prentice Hall, Pág. 470</b:City>
    <b:RefOrder>7</b:RefOrder>
  </b:Source>
  <b:Source>
    <b:Tag>San23</b:Tag>
    <b:SourceType>InternetSite</b:SourceType>
    <b:Guid>{BF9108C1-5950-4AE7-AE84-6400FE429EDA}</b:Guid>
    <b:Author>
      <b:Author>
        <b:NameList>
          <b:Person>
            <b:Last>Santos</b:Last>
            <b:First>Diego</b:First>
          </b:Person>
        </b:NameList>
      </b:Author>
    </b:Author>
    <b:Title>Qué es la publicidad: tipos, características y ejemplos</b:Title>
    <b:Year>2023</b:Year>
    <b:URL>https://blog.hubspot.es/marketing/definicion-publicidad</b:URL>
    <b:RefOrder>8</b:RefOrder>
  </b:Source>
  <b:Source>
    <b:Tag>Jas19</b:Tag>
    <b:SourceType>InternetSite</b:SourceType>
    <b:Guid>{BCB1AFBA-1481-4957-B30F-0C5EF4A650A2}</b:Guid>
    <b:Author>
      <b:Author>
        <b:NameList>
          <b:Person>
            <b:Last>Jasinski</b:Last>
            <b:First>Roberto</b:First>
          </b:Person>
        </b:NameList>
      </b:Author>
    </b:Author>
    <b:Title>Publicidad orgánica: cómo dirigirla y aprovechar sus beneficios</b:Title>
    <b:Year>2019</b:Year>
    <b:URL>https://robertojasinski.com/publicidad-organica-aprovechar-beneficios/</b:URL>
    <b:RefOrder>11</b:RefOrder>
  </b:Source>
  <b:Source>
    <b:Tag>Ter18</b:Tag>
    <b:SourceType>InternetSite</b:SourceType>
    <b:Guid>{0BE57F9F-D532-4A70-BBB1-E6E6EB81466B}</b:Guid>
    <b:Author>
      <b:Author>
        <b:NameList>
          <b:Person>
            <b:Last>Terbeck</b:Last>
            <b:First>Alex</b:First>
          </b:Person>
        </b:NameList>
      </b:Author>
    </b:Author>
    <b:Title>¿QUÉ ES LA PUBLICIDAD ORGÁNICA?</b:Title>
    <b:Year>2018</b:Year>
    <b:URL>https://www.digitalformulalab.com/blog/que-es-la-publicidad-organica</b:URL>
    <b:RefOrder>12</b:RefOrder>
  </b:Source>
  <b:Source>
    <b:Tag>Her76</b:Tag>
    <b:SourceType>Book</b:SourceType>
    <b:Guid>{D682BEDB-20E9-4154-A827-50BD96159866}</b:Guid>
    <b:Author>
      <b:Author>
        <b:NameList>
          <b:Person>
            <b:Last>Hernández</b:Last>
            <b:First>R</b:First>
          </b:Person>
          <b:Person>
            <b:Last>Fernández</b:Last>
            <b:First>C</b:First>
          </b:Person>
          <b:Person>
            <b:Last>Baptista</b:Last>
            <b:First>M</b:First>
          </b:Person>
        </b:NameList>
      </b:Author>
    </b:Author>
    <b:Title>Metodología de la Investigación (Quinta ed.)</b:Title>
    <b:Year>2010,p.176</b:Year>
    <b:City>México</b:City>
    <b:Publisher>McGraw-Hill</b:Publisher>
    <b:RefOrder>9</b:RefOrder>
  </b:Source>
  <b:Source>
    <b:Tag>Hoyp3</b:Tag>
    <b:SourceType>Book</b:SourceType>
    <b:Guid>{2BE1B817-563E-492F-B576-BA22E526AB9C}</b:Guid>
    <b:Author>
      <b:Author>
        <b:NameList>
          <b:Person>
            <b:Last>Hoyer</b:Last>
            <b:First>W</b:First>
          </b:Person>
          <b:Person>
            <b:Last>Maclnnis</b:Last>
            <b:First>D.</b:First>
          </b:Person>
        </b:NameList>
      </b:Author>
    </b:Author>
    <b:Title>Comportamiento del consumidor (Séptima ed.)</b:Title>
    <b:Year>2018, p. 3</b:Year>
    <b:City>México</b:City>
    <b:Publisher>Cengage Learning.</b:Publisher>
    <b:RefOrder>10</b:RefOrder>
  </b:Source>
  <b:Source>
    <b:Tag>Riv21</b:Tag>
    <b:SourceType>InternetSite</b:SourceType>
    <b:Guid>{D97CC93A-F81A-4FD0-B5C2-8B8948BB1293}</b:Guid>
    <b:Title>¿Publicidad orgánica o pagada? Descubre lo que necesitas</b:Title>
    <b:Year>2021</b:Year>
    <b:Author>
      <b:Author>
        <b:NameList>
          <b:Person>
            <b:Last>Rivera</b:Last>
            <b:First>Janeth</b:First>
          </b:Person>
        </b:NameList>
      </b:Author>
    </b:Author>
    <b:URL>https://www.crehana.com/blog/transformacion-digital/publicidad-organica/</b:URL>
    <b:RefOrder>13</b:RefOrder>
  </b:Source>
  <b:Source>
    <b:Tag>Lem1816</b:Tag>
    <b:SourceType>JournalArticle</b:SourceType>
    <b:Guid>{513CB0A4-D12E-4135-9523-FDB773375F78}</b:Guid>
    <b:Title>La imagen comercial y su influencia socio económica empresarial de los pequeños negocios del cantón Sucre. Ecuador</b:Title>
    <b:Year>2018</b:Year>
    <b:JournalName>INNOVA Research Journal, 3(2), 99–112</b:JournalName>
    <b:Author>
      <b:Author>
        <b:NameList>
          <b:Person>
            <b:Last>Lemoine</b:Last>
            <b:First>Frank</b:First>
          </b:Person>
          <b:Person>
            <b:Last>Carvajal</b:Last>
            <b:First>Gema,</b:First>
            <b:Middle>Zamora, Maryuri</b:Middle>
          </b:Person>
          <b:Person>
            <b:Last>Castellanos</b:Last>
            <b:First>Graciela</b:First>
          </b:Person>
        </b:NameList>
      </b:Author>
    </b:Author>
    <b:DOI>https://doi.org/10.33890/innova.v3.n2.2018.417</b:DOI>
    <b:RefOrder>20</b:RefOrder>
  </b:Source>
  <b:Source>
    <b:Tag>Des221</b:Tag>
    <b:SourceType>JournalArticle</b:SourceType>
    <b:Guid>{CD079829-F31B-44CC-B916-8CE15869E50E}</b:Guid>
    <b:Title>Desarrollo de estrategias publicitarias para gestionar la comercialización de la actividad comercial pos-COVID-19</b:Title>
    <b:JournalName>Economía &amp; Negocios, 4(2), 192–211</b:JournalName>
    <b:Year>2022</b:Year>
    <b:DOI>https://doi.org/10.33326/27086062.2022.2.1462</b:DOI>
    <b:Author>
      <b:Author>
        <b:NameList>
          <b:Person>
            <b:Last>Lemoine</b:Last>
            <b:First>Frank</b:First>
          </b:Person>
          <b:Person>
            <b:Last>Villacis</b:Last>
            <b:First>Lilia</b:First>
          </b:Person>
          <b:Person>
            <b:Last>Hernández</b:Last>
            <b:First>Norma</b:First>
          </b:Person>
        </b:NameList>
      </b:Author>
    </b:Author>
    <b:RefOrder>32</b:RefOrder>
  </b:Source>
  <b:Source>
    <b:Tag>Lem1817</b:Tag>
    <b:SourceType>JournalArticle</b:SourceType>
    <b:Guid>{14010F2F-8019-4660-A019-31BF393973EC}</b:Guid>
    <b:Author>
      <b:Author>
        <b:NameList>
          <b:Person>
            <b:Last>Lemoine</b:Last>
            <b:First>Frank</b:First>
          </b:Person>
          <b:Person>
            <b:Last>Otero</b:Last>
            <b:First>Brenda</b:First>
          </b:Person>
          <b:Person>
            <b:Last>Carvajal</b:Last>
            <b:First>Gema</b:First>
          </b:Person>
          <b:Person>
            <b:Last>Almeida</b:Last>
            <b:First>Ericka</b:First>
          </b:Person>
        </b:NameList>
      </b:Author>
    </b:Author>
    <b:Title>El servicio de gastronomía y su impacto para el desarrollo turístico en Bahía de Caráquez.</b:Title>
    <b:JournalName>TRANSITARE,Revista de Turismo, Economía y Negocios,4(1),</b:JournalName>
    <b:Year>2018</b:Year>
    <b:URL>http://transitare.anahuacoaxaca.edu.mx/index.php/Transitare/article/view/83</b:URL>
    <b:RefOrder>22</b:RefOrder>
  </b:Source>
  <b:Source>
    <b:Tag>Lem209</b:Tag>
    <b:SourceType>JournalArticle</b:SourceType>
    <b:Guid>{FAB57DB5-C50D-48BA-8548-38E460C5CA02}</b:Guid>
    <b:Author>
      <b:Author>
        <b:NameList>
          <b:Person>
            <b:Last>Lemoine</b:Last>
            <b:First>Frank</b:First>
          </b:Person>
        </b:NameList>
      </b:Author>
    </b:Author>
    <b:Title>EL SERVICIO DE INTERNET Y SU IMPACTO SOSTENIBLE PARA EL DESARROLLO TURISTICO.CANTÓN SUCRE 2017</b:Title>
    <b:JournalName>Magazine De Las Ciencias: Revista De Investigación E Innovación, 4(4), 1–11</b:JournalName>
    <b:Year>2020</b:Year>
    <b:Pages>https://revistas.utb.edu.ec/index.php/magazine/article/view/270</b:Pages>
    <b:RefOrder>33</b:RefOrder>
  </b:Source>
  <b:Source>
    <b:Tag>Lem2010</b:Tag>
    <b:SourceType>JournalArticle</b:SourceType>
    <b:Guid>{F5C29DC4-2343-447D-8D6A-D0BA58B869FA}</b:Guid>
    <b:Author>
      <b:Author>
        <b:NameList>
          <b:Person>
            <b:Last>Lemoine</b:Last>
            <b:First>Frank</b:First>
          </b:Person>
          <b:Person>
            <b:Last>Farinango</b:Last>
            <b:First>Luís</b:First>
            <b:Middle>Andrés</b:Middle>
          </b:Person>
          <b:Person>
            <b:Last>Villacis</b:Last>
            <b:First>Lilia</b:First>
          </b:Person>
          <b:Person>
            <b:Last>Fernández</b:Last>
            <b:First>Norma</b:First>
          </b:Person>
        </b:NameList>
      </b:Author>
    </b:Author>
    <b:Title>Marketing Experiencial como estrategia para el fortalecimiento de imagen del servicio hotelero</b:Title>
    <b:JournalName>RICIT:Revista Turismo, Desarrollo y Buen Vivir</b:JournalName>
    <b:Year>2020</b:Year>
    <b:Pages>https://dialnet.unirioja.es/servlet/articulo?codigo=7678374</b:Pages>
    <b:RefOrder>23</b:RefOrder>
  </b:Source>
  <b:Source>
    <b:Tag>Lem23</b:Tag>
    <b:SourceType>JournalArticle</b:SourceType>
    <b:Guid>{B0A62C75-6437-4E87-8C63-A3D5161D2333}</b:Guid>
    <b:Author>
      <b:Author>
        <b:NameList>
          <b:Person>
            <b:Last>Lemoine</b:Last>
            <b:First>Frank</b:First>
          </b:Person>
          <b:Person>
            <b:Last>Carvajal</b:Last>
            <b:First>Gema</b:First>
          </b:Person>
          <b:Person>
            <b:Last>Villacis</b:Last>
            <b:First>Lilia</b:First>
          </b:Person>
        </b:NameList>
      </b:Author>
    </b:Author>
    <b:Title>Responsabilidad social comunitaria en función de los procesos sustantivos: Universidad del siglo XX</b:Title>
    <b:JournalName>Maestro y Sociedad, 220(1), </b:JournalName>
    <b:Year>2023</b:Year>
    <b:Pages>https://maestroysociedad.uo.edu.cu/index.php/MyS/article/view/5911</b:Pages>
    <b:RefOrder>34</b:RefOrder>
  </b:Source>
  <b:Source>
    <b:Tag>Sán15</b:Tag>
    <b:SourceType>Book</b:SourceType>
    <b:Guid>{05A4390F-003A-496C-8312-963CC44E35C5}</b:Guid>
    <b:Title>Conceptos Básicos de la Metodología de la Investigación</b:Title>
    <b:Year>2015</b:Year>
    <b:Author>
      <b:Author>
        <b:NameList>
          <b:Person>
            <b:Last>Sánchez</b:Last>
            <b:First>Isabel</b:First>
          </b:Person>
        </b:NameList>
      </b:Author>
    </b:Author>
    <b:Publisher>http://www.uaeh.edu.mx/virtual/virtual/index.php</b:Publisher>
    <b:RefOrder>25</b:RefOrder>
  </b:Source>
  <b:Source>
    <b:Tag>Azu19</b:Tag>
    <b:SourceType>JournalArticle</b:SourceType>
    <b:Guid>{53A5EB95-A7F4-4547-A5A3-9A6735FD823D}</b:Guid>
    <b:Title>Significatividad del marco metodológico en el desarrollo de proyectos de investigación </b:Title>
    <b:Year>2019</b:Year>
    <b:Author>
      <b:Author>
        <b:NameList>
          <b:Person>
            <b:Last>Azuero</b:Last>
            <b:First>Ángel</b:First>
            <b:Middle>Enrique</b:Middle>
          </b:Person>
        </b:NameList>
      </b:Author>
    </b:Author>
    <b:JournalName>KOINONIA,4(8), 110-127</b:JournalName>
    <b:Pages>http://dx.doi.org/10.35381/r.k.v4i8.274</b:Pages>
    <b:RefOrder>26</b:RefOrder>
  </b:Source>
  <b:Source>
    <b:Tag>Lem2148</b:Tag>
    <b:SourceType>JournalArticle</b:SourceType>
    <b:Guid>{8FBFAB34-7E43-4CE8-BB79-1223BEBA855F}</b:Guid>
    <b:Author>
      <b:Author>
        <b:NameList>
          <b:Person>
            <b:Last>Lemoine-Quintero</b:Last>
          </b:Person>
          <b:Person>
            <b:Last>Gilces-Ortiz</b:Last>
          </b:Person>
          <b:Person>
            <b:Last>Hernández-Rodríguez</b:Last>
          </b:Person>
          <b:Person>
            <b:Last>Villacis-Zambrano</b:Last>
          </b:Person>
        </b:NameList>
      </b:Author>
    </b:Author>
    <b:Title>Marketing Experiencial para gestionar  la comercialización del destino turístico Bahía-San Vicente</b:Title>
    <b:JournalName>Ciencias Holguín,27(4)</b:JournalName>
    <b:Year>2021</b:Year>
    <b:Pages>https://www.redalyc.org/journal/1815/181569023001/181569023001.pdf</b:Pages>
    <b:RefOrder>27</b:RefOrder>
  </b:Source>
  <b:Source>
    <b:Tag>Pèr15</b:Tag>
    <b:SourceType>InternetSite</b:SourceType>
    <b:Guid>{F1B98143-8228-45EA-8AA3-9F2D17F25F72}</b:Guid>
    <b:Title>Coeficiente Alfa de Cronbach: ¿Qué es y para qué sirve el Alfa de Cronbach?</b:Title>
    <b:Year>2015</b:Year>
    <b:Author>
      <b:Author>
        <b:NameList>
          <b:Person>
            <b:Last>Pèrez-Leòn</b:Last>
          </b:Person>
        </b:NameList>
      </b:Author>
    </b:Author>
    <b:URL>https://gplresearch.com/coeficiente-alfa-de-cronbach/</b:URL>
    <b:RefOrder>28</b:RefOrder>
  </b:Source>
  <b:Source>
    <b:Tag>Car215</b:Tag>
    <b:SourceType>JournalArticle</b:SourceType>
    <b:Guid>{494593C9-70F4-441C-A549-1A052EE6E686}</b:Guid>
    <b:Author>
      <b:Author>
        <b:NameList>
          <b:Person>
            <b:Last>Carvajal</b:Last>
            <b:First>Gema</b:First>
          </b:Person>
          <b:Person>
            <b:Last>Nogueira</b:Last>
            <b:First>Dianelys</b:First>
          </b:Person>
          <b:Person>
            <b:Last>Lemoine</b:Last>
            <b:First>Frank</b:First>
            <b:Middle>Ángel</b:Middle>
          </b:Person>
          <b:Person>
            <b:Last>Mieles</b:Last>
            <b:First>Verónica</b:First>
            <b:Middle>Paola</b:Middle>
          </b:Person>
        </b:NameList>
      </b:Author>
    </b:Author>
    <b:Title>EMPRENDIMIENTOS FRENTE AL COVID-19: IMPACTOS, REACCIONES Y REDES DE APOYO PERSONAL Y DIGITAL</b:Title>
    <b:JournalName>ULEAM Bahía Magazine,2(3), 1-13</b:JournalName>
    <b:Year>2021</b:Year>
    <b:Pages>https://revistas.uleam.edu.ec/index.php/uleam_bahia_magazine/article/view/127</b:Pages>
    <b:RefOrder>18</b:RefOrder>
  </b:Source>
  <b:Source>
    <b:Tag>Zam221</b:Tag>
    <b:SourceType>JournalArticle</b:SourceType>
    <b:Guid>{EBF9ED0D-C92F-4065-81D4-1378E20922B9}</b:Guid>
    <b:Author>
      <b:Author>
        <b:NameList>
          <b:Person>
            <b:Last>Zambrano</b:Last>
            <b:First>Jessica</b:First>
          </b:Person>
          <b:Person>
            <b:Last>Lemoine</b:Last>
            <b:First>Frank</b:First>
            <b:Middle>Angel</b:Middle>
          </b:Person>
          <b:Person>
            <b:Last>Carvajal</b:Last>
            <b:First>Gema</b:First>
          </b:Person>
          <b:Person>
            <b:Last>Caicedo</b:Last>
            <b:First>Eduardo</b:First>
          </b:Person>
        </b:NameList>
      </b:Author>
    </b:Author>
    <b:Title>Experiencia de vinculación con la sociedad en empresas de alojamientos de Bahía de Caráquez</b:Title>
    <b:JournalName>Revista Internacional De Gestión, Innovación Y Sostenibilidad Turística - RIGISTUR, 1(2), 13-18</b:JournalName>
    <b:Year>2022</b:Year>
    <b:Pages>http://revistasespam.espam.edu.ec/index.php/rigistur/article/view/291</b:Pages>
    <b:RefOrder>24</b:RefOrder>
  </b:Source>
  <b:Source>
    <b:Tag>Lem2123</b:Tag>
    <b:SourceType>JournalArticle</b:SourceType>
    <b:Guid>{597AAD51-2940-4A12-B18D-FE8771232F9C}</b:Guid>
    <b:Author>
      <b:Author>
        <b:NameList>
          <b:Person>
            <b:Last>Lemoine</b:Last>
            <b:First>Frank</b:First>
            <b:Middle>Ángel</b:Middle>
          </b:Person>
          <b:Person>
            <b:Last>Hernández</b:Last>
            <b:First>Norma</b:First>
            <b:Middle>rafaela</b:Middle>
          </b:Person>
          <b:Person>
            <b:Last>Castellanos</b:Last>
            <b:First>Graciela</b:First>
          </b:Person>
          <b:Person>
            <b:Last>Zamora</b:Last>
            <b:First>Yesenia</b:First>
          </b:Person>
        </b:NameList>
      </b:Author>
    </b:Author>
    <b:Title>Comportamiento del consumidor de destinos turísticos de Ecuador</b:Title>
    <b:JournalName>Revista Venezolana De Gerencia, 26(96), 1336-1351</b:JournalName>
    <b:Year>2021</b:Year>
    <b:Pages>https://www.produccioncientificaluz.org/index.php/rvg/article/view/36901</b:Pages>
    <b:RefOrder>29</b:RefOrder>
  </b:Source>
</b:Sources>
</file>

<file path=customXml/itemProps1.xml><?xml version="1.0" encoding="utf-8"?>
<ds:datastoreItem xmlns:ds="http://schemas.openxmlformats.org/officeDocument/2006/customXml" ds:itemID="{652BED77-9BEA-4764-87E8-434CD858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 QUINTERO FRANK ANGEL</dc:creator>
  <cp:keywords/>
  <dc:description/>
  <cp:lastModifiedBy>USER</cp:lastModifiedBy>
  <cp:revision>4</cp:revision>
  <dcterms:created xsi:type="dcterms:W3CDTF">2023-05-30T01:47:00Z</dcterms:created>
  <dcterms:modified xsi:type="dcterms:W3CDTF">2023-10-25T19:39:00Z</dcterms:modified>
</cp:coreProperties>
</file>